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ADD" w:rsidRDefault="001B6ADD" w:rsidP="001B6ADD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1B6ADD" w:rsidRDefault="001B6ADD" w:rsidP="001B6ADD">
      <w:pPr>
        <w:pStyle w:val="Style20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1B6ADD" w:rsidRDefault="001B6ADD" w:rsidP="001B6ADD">
      <w:pPr>
        <w:pStyle w:val="a5"/>
        <w:jc w:val="both"/>
      </w:pPr>
    </w:p>
    <w:p w:rsidR="001B6ADD" w:rsidRDefault="001B6ADD" w:rsidP="001B6ADD">
      <w:pPr>
        <w:pStyle w:val="a5"/>
        <w:rPr>
          <w:rFonts w:ascii="Times New Roman" w:hAnsi="Times New Roman"/>
          <w:sz w:val="28"/>
          <w:szCs w:val="28"/>
        </w:rPr>
      </w:pPr>
    </w:p>
    <w:p w:rsidR="001B6ADD" w:rsidRDefault="001B6ADD" w:rsidP="001B6ADD">
      <w:pPr>
        <w:jc w:val="center"/>
        <w:rPr>
          <w:sz w:val="28"/>
          <w:szCs w:val="28"/>
        </w:rPr>
      </w:pPr>
      <w:r>
        <w:rPr>
          <w:sz w:val="28"/>
          <w:szCs w:val="28"/>
        </w:rPr>
        <w:t>Естественно-географический факультет</w:t>
      </w:r>
    </w:p>
    <w:p w:rsidR="001B6ADD" w:rsidRDefault="001B6ADD" w:rsidP="001B6ADD">
      <w:pPr>
        <w:jc w:val="both"/>
        <w:rPr>
          <w:sz w:val="28"/>
          <w:szCs w:val="28"/>
        </w:rPr>
      </w:pPr>
    </w:p>
    <w:p w:rsidR="001B6ADD" w:rsidRDefault="001B6ADD" w:rsidP="001B6ADD">
      <w:pPr>
        <w:jc w:val="both"/>
        <w:rPr>
          <w:sz w:val="28"/>
          <w:szCs w:val="28"/>
        </w:rPr>
      </w:pPr>
    </w:p>
    <w:p w:rsidR="001B6ADD" w:rsidRDefault="001B6ADD" w:rsidP="001B6ADD">
      <w:pPr>
        <w:jc w:val="both"/>
        <w:rPr>
          <w:sz w:val="28"/>
          <w:szCs w:val="28"/>
        </w:rPr>
      </w:pPr>
    </w:p>
    <w:p w:rsidR="001B6ADD" w:rsidRDefault="001B6ADD" w:rsidP="001B6ADD">
      <w:pPr>
        <w:jc w:val="both"/>
        <w:rPr>
          <w:sz w:val="28"/>
          <w:szCs w:val="28"/>
        </w:rPr>
      </w:pPr>
    </w:p>
    <w:p w:rsidR="001B6ADD" w:rsidRDefault="001B6ADD" w:rsidP="001B6ADD">
      <w:pPr>
        <w:jc w:val="both"/>
        <w:rPr>
          <w:sz w:val="28"/>
          <w:szCs w:val="28"/>
        </w:rPr>
      </w:pPr>
    </w:p>
    <w:p w:rsidR="001B6ADD" w:rsidRDefault="001B6ADD" w:rsidP="001B6ADD">
      <w:pPr>
        <w:jc w:val="both"/>
        <w:rPr>
          <w:sz w:val="28"/>
          <w:szCs w:val="28"/>
        </w:rPr>
      </w:pPr>
    </w:p>
    <w:p w:rsidR="001B6ADD" w:rsidRDefault="001B6ADD" w:rsidP="001B6ADD">
      <w:pPr>
        <w:jc w:val="both"/>
        <w:rPr>
          <w:sz w:val="28"/>
          <w:szCs w:val="28"/>
        </w:rPr>
      </w:pPr>
    </w:p>
    <w:p w:rsidR="001B6ADD" w:rsidRDefault="001B6ADD" w:rsidP="001B6ADD">
      <w:pPr>
        <w:jc w:val="both"/>
        <w:rPr>
          <w:sz w:val="28"/>
          <w:szCs w:val="28"/>
        </w:rPr>
      </w:pPr>
    </w:p>
    <w:p w:rsidR="001B6ADD" w:rsidRDefault="001B6ADD" w:rsidP="001B6ADD">
      <w:pPr>
        <w:jc w:val="both"/>
        <w:rPr>
          <w:sz w:val="28"/>
          <w:szCs w:val="28"/>
        </w:rPr>
      </w:pPr>
    </w:p>
    <w:p w:rsidR="001B6ADD" w:rsidRDefault="001B6ADD" w:rsidP="001B6ADD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B6ADD" w:rsidRDefault="001B6ADD" w:rsidP="001B6ADD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1B6ADD" w:rsidRDefault="001B6ADD" w:rsidP="001B6ADD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B6ADD" w:rsidRDefault="001B6ADD" w:rsidP="001B6ADD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B6ADD" w:rsidRPr="001B6ADD" w:rsidRDefault="001B6ADD" w:rsidP="001B6ADD">
      <w:pPr>
        <w:pStyle w:val="a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B6ADD">
        <w:rPr>
          <w:rFonts w:ascii="Times New Roman" w:hAnsi="Times New Roman"/>
          <w:b/>
          <w:color w:val="000000"/>
          <w:sz w:val="28"/>
          <w:szCs w:val="28"/>
        </w:rPr>
        <w:t>Б</w:t>
      </w:r>
      <w:proofErr w:type="gramStart"/>
      <w:r w:rsidRPr="001B6ADD">
        <w:rPr>
          <w:rFonts w:ascii="Times New Roman" w:hAnsi="Times New Roman"/>
          <w:b/>
          <w:color w:val="000000"/>
          <w:sz w:val="28"/>
          <w:szCs w:val="28"/>
        </w:rPr>
        <w:t>1</w:t>
      </w:r>
      <w:proofErr w:type="gramEnd"/>
      <w:r w:rsidRPr="001B6ADD">
        <w:rPr>
          <w:rFonts w:ascii="Times New Roman" w:hAnsi="Times New Roman"/>
          <w:b/>
          <w:color w:val="000000"/>
          <w:sz w:val="28"/>
          <w:szCs w:val="28"/>
        </w:rPr>
        <w:t>.В.06</w:t>
      </w:r>
      <w:r w:rsidRPr="001B6AD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B6ADD">
        <w:rPr>
          <w:rFonts w:ascii="Times New Roman" w:hAnsi="Times New Roman"/>
          <w:b/>
          <w:color w:val="000000"/>
          <w:sz w:val="28"/>
          <w:szCs w:val="28"/>
        </w:rPr>
        <w:t>ЗАЩИТА И ВОССТАНОВЛЕНИЕ ОКРУЖАЮЩЕЙ СРЕДЫ</w:t>
      </w:r>
    </w:p>
    <w:p w:rsidR="001B6ADD" w:rsidRDefault="001B6ADD" w:rsidP="001B6ADD">
      <w:pPr>
        <w:jc w:val="center"/>
        <w:rPr>
          <w:sz w:val="28"/>
          <w:szCs w:val="28"/>
        </w:rPr>
      </w:pPr>
    </w:p>
    <w:p w:rsidR="001B6ADD" w:rsidRDefault="001B6ADD" w:rsidP="001B6ADD">
      <w:pPr>
        <w:jc w:val="center"/>
        <w:rPr>
          <w:sz w:val="28"/>
          <w:szCs w:val="28"/>
        </w:rPr>
      </w:pPr>
    </w:p>
    <w:p w:rsidR="001B6ADD" w:rsidRDefault="001B6ADD" w:rsidP="001B6AD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Рекомендуется для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направления подготовки</w:t>
      </w:r>
    </w:p>
    <w:p w:rsidR="001B6ADD" w:rsidRDefault="001B6ADD" w:rsidP="001B6ADD">
      <w:pPr>
        <w:jc w:val="center"/>
        <w:rPr>
          <w:sz w:val="28"/>
          <w:szCs w:val="28"/>
        </w:rPr>
      </w:pPr>
    </w:p>
    <w:p w:rsidR="001B6ADD" w:rsidRDefault="001B6ADD" w:rsidP="001B6A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05.04.06 Экология и природопользование</w:t>
      </w:r>
    </w:p>
    <w:p w:rsidR="001B6ADD" w:rsidRDefault="001B6ADD" w:rsidP="001B6A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Направленность (профиль) Экологические технологии в природопользовании</w:t>
      </w:r>
    </w:p>
    <w:p w:rsidR="001B6ADD" w:rsidRDefault="001B6ADD" w:rsidP="001B6ADD">
      <w:pPr>
        <w:jc w:val="center"/>
        <w:rPr>
          <w:sz w:val="28"/>
          <w:szCs w:val="28"/>
        </w:rPr>
      </w:pPr>
    </w:p>
    <w:p w:rsidR="001B6ADD" w:rsidRDefault="001B6ADD" w:rsidP="001B6ADD">
      <w:pPr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магистр</w:t>
      </w:r>
    </w:p>
    <w:p w:rsidR="001B6ADD" w:rsidRDefault="001B6ADD" w:rsidP="001B6ADD">
      <w:pPr>
        <w:jc w:val="center"/>
        <w:rPr>
          <w:b/>
          <w:sz w:val="28"/>
          <w:szCs w:val="28"/>
        </w:rPr>
      </w:pPr>
    </w:p>
    <w:p w:rsidR="001B6ADD" w:rsidRDefault="001B6ADD" w:rsidP="001B6ADD">
      <w:pPr>
        <w:rPr>
          <w:b/>
          <w:sz w:val="28"/>
          <w:szCs w:val="28"/>
        </w:rPr>
      </w:pPr>
    </w:p>
    <w:p w:rsidR="001B6ADD" w:rsidRDefault="001B6ADD" w:rsidP="001B6ADD">
      <w:pPr>
        <w:rPr>
          <w:sz w:val="28"/>
          <w:szCs w:val="28"/>
        </w:rPr>
      </w:pPr>
    </w:p>
    <w:p w:rsidR="00A55C94" w:rsidRDefault="00A55C94" w:rsidP="005107FB">
      <w:pPr>
        <w:pStyle w:val="a7"/>
        <w:tabs>
          <w:tab w:val="clear" w:pos="643"/>
          <w:tab w:val="left" w:pos="1134"/>
        </w:tabs>
        <w:spacing w:line="240" w:lineRule="auto"/>
        <w:ind w:left="360" w:firstLine="491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br w:type="page"/>
      </w:r>
      <w:r>
        <w:rPr>
          <w:rFonts w:ascii="Times New Roman" w:hAnsi="Times New Roman"/>
          <w:b/>
          <w:szCs w:val="28"/>
        </w:rPr>
        <w:lastRenderedPageBreak/>
        <w:t xml:space="preserve"> 1. Целью дисциплины</w:t>
      </w:r>
      <w:r>
        <w:rPr>
          <w:rFonts w:ascii="Times New Roman" w:hAnsi="Times New Roman"/>
          <w:szCs w:val="28"/>
        </w:rPr>
        <w:t xml:space="preserve"> является: </w:t>
      </w:r>
    </w:p>
    <w:p w:rsidR="00E874E5" w:rsidRPr="00E874E5" w:rsidRDefault="00E874E5" w:rsidP="005107FB">
      <w:pPr>
        <w:pStyle w:val="a7"/>
        <w:tabs>
          <w:tab w:val="clear" w:pos="643"/>
          <w:tab w:val="left" w:pos="1134"/>
        </w:tabs>
        <w:spacing w:line="240" w:lineRule="auto"/>
        <w:ind w:left="360" w:firstLine="491"/>
        <w:rPr>
          <w:rFonts w:ascii="Times New Roman" w:hAnsi="Times New Roman"/>
          <w:color w:val="000000"/>
          <w:szCs w:val="28"/>
        </w:rPr>
      </w:pPr>
      <w:r w:rsidRPr="00E874E5">
        <w:rPr>
          <w:rFonts w:ascii="Times New Roman" w:hAnsi="Times New Roman"/>
          <w:color w:val="000000"/>
          <w:szCs w:val="28"/>
        </w:rPr>
        <w:t>а)</w:t>
      </w:r>
      <w:r w:rsidRPr="00E874E5">
        <w:rPr>
          <w:rFonts w:ascii="Times New Roman" w:hAnsi="Times New Roman"/>
          <w:b/>
          <w:color w:val="000000"/>
          <w:szCs w:val="28"/>
        </w:rPr>
        <w:t xml:space="preserve"> </w:t>
      </w:r>
      <w:r w:rsidRPr="00E874E5">
        <w:rPr>
          <w:rFonts w:ascii="Times New Roman" w:hAnsi="Times New Roman"/>
          <w:color w:val="000000"/>
          <w:szCs w:val="28"/>
        </w:rPr>
        <w:t xml:space="preserve">развитие общекультурных компетенций: </w:t>
      </w:r>
    </w:p>
    <w:p w:rsidR="00E874E5" w:rsidRPr="00E874E5" w:rsidRDefault="00E874E5" w:rsidP="005107FB">
      <w:pPr>
        <w:pStyle w:val="a7"/>
        <w:numPr>
          <w:ilvl w:val="0"/>
          <w:numId w:val="48"/>
        </w:numPr>
        <w:tabs>
          <w:tab w:val="left" w:pos="1134"/>
        </w:tabs>
        <w:spacing w:line="240" w:lineRule="auto"/>
        <w:ind w:left="360" w:firstLine="491"/>
        <w:rPr>
          <w:rFonts w:ascii="Times New Roman" w:hAnsi="Times New Roman"/>
          <w:color w:val="000000"/>
          <w:szCs w:val="28"/>
        </w:rPr>
      </w:pPr>
      <w:r w:rsidRPr="00E874E5">
        <w:rPr>
          <w:rFonts w:ascii="Times New Roman" w:hAnsi="Times New Roman"/>
          <w:color w:val="000000" w:themeColor="text1"/>
          <w:szCs w:val="28"/>
        </w:rPr>
        <w:t>готовностью действовать в нестандартных ситуациях, нести социальную и этическую ответственность за принятые решения (ОК-2)</w:t>
      </w:r>
      <w:r w:rsidR="000D2362">
        <w:rPr>
          <w:rFonts w:ascii="Times New Roman" w:hAnsi="Times New Roman"/>
          <w:color w:val="000000" w:themeColor="text1"/>
          <w:szCs w:val="28"/>
        </w:rPr>
        <w:t>;</w:t>
      </w:r>
      <w:r w:rsidRPr="00E874E5">
        <w:rPr>
          <w:rFonts w:ascii="Times New Roman" w:hAnsi="Times New Roman"/>
          <w:color w:val="000000"/>
          <w:szCs w:val="28"/>
        </w:rPr>
        <w:t xml:space="preserve"> </w:t>
      </w:r>
    </w:p>
    <w:p w:rsidR="00E874E5" w:rsidRPr="00E874E5" w:rsidRDefault="00E874E5" w:rsidP="005107FB">
      <w:pPr>
        <w:pStyle w:val="a7"/>
        <w:tabs>
          <w:tab w:val="clear" w:pos="643"/>
          <w:tab w:val="left" w:pos="1134"/>
        </w:tabs>
        <w:spacing w:line="240" w:lineRule="auto"/>
        <w:ind w:left="360" w:firstLine="491"/>
        <w:rPr>
          <w:rFonts w:ascii="Times New Roman" w:hAnsi="Times New Roman"/>
          <w:color w:val="000000"/>
          <w:szCs w:val="28"/>
        </w:rPr>
      </w:pPr>
      <w:r w:rsidRPr="00E874E5">
        <w:rPr>
          <w:rFonts w:ascii="Times New Roman" w:hAnsi="Times New Roman"/>
          <w:color w:val="000000"/>
          <w:szCs w:val="28"/>
        </w:rPr>
        <w:t xml:space="preserve">б) формирование общепрофессиональных компетенций: </w:t>
      </w:r>
    </w:p>
    <w:p w:rsidR="00E874E5" w:rsidRPr="00E874E5" w:rsidRDefault="00E874E5" w:rsidP="005107FB">
      <w:pPr>
        <w:pStyle w:val="a7"/>
        <w:numPr>
          <w:ilvl w:val="0"/>
          <w:numId w:val="50"/>
        </w:numPr>
        <w:tabs>
          <w:tab w:val="left" w:pos="1134"/>
        </w:tabs>
        <w:spacing w:line="240" w:lineRule="auto"/>
        <w:ind w:left="360" w:firstLine="491"/>
        <w:rPr>
          <w:rFonts w:ascii="Times New Roman" w:hAnsi="Times New Roman"/>
          <w:i/>
          <w:color w:val="000000"/>
          <w:szCs w:val="28"/>
          <w:u w:val="single"/>
        </w:rPr>
      </w:pPr>
      <w:r w:rsidRPr="00E874E5">
        <w:rPr>
          <w:rFonts w:ascii="Times New Roman" w:hAnsi="Times New Roman"/>
          <w:color w:val="000000" w:themeColor="text1"/>
          <w:szCs w:val="28"/>
        </w:rPr>
        <w:t>владение методами оценки репрезентативности материала, объема выборок при проведении количественных исследований, статистическими методами сравн</w:t>
      </w:r>
      <w:r w:rsidRPr="00E874E5">
        <w:rPr>
          <w:rFonts w:ascii="Times New Roman" w:hAnsi="Times New Roman"/>
          <w:color w:val="000000" w:themeColor="text1"/>
          <w:szCs w:val="28"/>
        </w:rPr>
        <w:t>е</w:t>
      </w:r>
      <w:r w:rsidRPr="00E874E5">
        <w:rPr>
          <w:rFonts w:ascii="Times New Roman" w:hAnsi="Times New Roman"/>
          <w:color w:val="000000" w:themeColor="text1"/>
          <w:szCs w:val="28"/>
        </w:rPr>
        <w:t xml:space="preserve">ния полученных данных и определения закономерностей </w:t>
      </w:r>
      <w:r w:rsidR="000D2362">
        <w:rPr>
          <w:rFonts w:ascii="Times New Roman" w:hAnsi="Times New Roman"/>
          <w:color w:val="000000" w:themeColor="text1"/>
          <w:szCs w:val="28"/>
        </w:rPr>
        <w:t>(</w:t>
      </w:r>
      <w:r w:rsidRPr="00E874E5">
        <w:rPr>
          <w:rFonts w:ascii="Times New Roman" w:hAnsi="Times New Roman"/>
          <w:color w:val="000000" w:themeColor="text1"/>
          <w:szCs w:val="28"/>
        </w:rPr>
        <w:t>ОПК-6</w:t>
      </w:r>
      <w:r w:rsidR="000D2362">
        <w:rPr>
          <w:rFonts w:ascii="Times New Roman" w:hAnsi="Times New Roman"/>
          <w:color w:val="000000" w:themeColor="text1"/>
          <w:szCs w:val="28"/>
        </w:rPr>
        <w:t>);</w:t>
      </w:r>
    </w:p>
    <w:p w:rsidR="00E874E5" w:rsidRPr="00E874E5" w:rsidRDefault="00E874E5" w:rsidP="005107FB">
      <w:pPr>
        <w:tabs>
          <w:tab w:val="left" w:pos="1134"/>
        </w:tabs>
        <w:ind w:left="360" w:firstLine="491"/>
        <w:jc w:val="both"/>
        <w:rPr>
          <w:color w:val="000000" w:themeColor="text1"/>
          <w:sz w:val="28"/>
          <w:szCs w:val="28"/>
        </w:rPr>
      </w:pPr>
      <w:r w:rsidRPr="00E874E5">
        <w:rPr>
          <w:color w:val="000000"/>
          <w:sz w:val="28"/>
          <w:szCs w:val="28"/>
        </w:rPr>
        <w:t>в) формирование профессиональных компетенций:</w:t>
      </w:r>
    </w:p>
    <w:p w:rsidR="00E874E5" w:rsidRPr="00E874E5" w:rsidRDefault="00E874E5" w:rsidP="005107FB">
      <w:pPr>
        <w:numPr>
          <w:ilvl w:val="0"/>
          <w:numId w:val="50"/>
        </w:numPr>
        <w:tabs>
          <w:tab w:val="left" w:pos="1134"/>
        </w:tabs>
        <w:ind w:left="360" w:firstLine="491"/>
        <w:jc w:val="both"/>
        <w:rPr>
          <w:color w:val="000000" w:themeColor="text1"/>
          <w:sz w:val="28"/>
          <w:szCs w:val="28"/>
        </w:rPr>
      </w:pPr>
      <w:r w:rsidRPr="00E874E5">
        <w:rPr>
          <w:color w:val="000000" w:themeColor="text1"/>
          <w:sz w:val="28"/>
          <w:szCs w:val="28"/>
        </w:rPr>
        <w:t>владение основами экспертно-аналитической деятельности и выполнения и</w:t>
      </w:r>
      <w:r w:rsidRPr="00E874E5">
        <w:rPr>
          <w:color w:val="000000" w:themeColor="text1"/>
          <w:sz w:val="28"/>
          <w:szCs w:val="28"/>
        </w:rPr>
        <w:t>с</w:t>
      </w:r>
      <w:r w:rsidRPr="00E874E5">
        <w:rPr>
          <w:color w:val="000000" w:themeColor="text1"/>
          <w:sz w:val="28"/>
          <w:szCs w:val="28"/>
        </w:rPr>
        <w:t>следований с использованием современных подходов и методов, аппаратуры и в</w:t>
      </w:r>
      <w:r w:rsidRPr="00E874E5">
        <w:rPr>
          <w:color w:val="000000" w:themeColor="text1"/>
          <w:sz w:val="28"/>
          <w:szCs w:val="28"/>
        </w:rPr>
        <w:t>ы</w:t>
      </w:r>
      <w:r w:rsidRPr="00E874E5">
        <w:rPr>
          <w:color w:val="000000" w:themeColor="text1"/>
          <w:sz w:val="28"/>
          <w:szCs w:val="28"/>
        </w:rPr>
        <w:t>числительных комплексов (ПК-3)</w:t>
      </w:r>
      <w:r w:rsidR="000D2362">
        <w:rPr>
          <w:color w:val="000000" w:themeColor="text1"/>
          <w:sz w:val="28"/>
          <w:szCs w:val="28"/>
        </w:rPr>
        <w:t>;</w:t>
      </w:r>
    </w:p>
    <w:p w:rsidR="00E874E5" w:rsidRPr="00E874E5" w:rsidRDefault="00E874E5" w:rsidP="005107FB">
      <w:pPr>
        <w:numPr>
          <w:ilvl w:val="0"/>
          <w:numId w:val="50"/>
        </w:numPr>
        <w:tabs>
          <w:tab w:val="left" w:pos="1134"/>
        </w:tabs>
        <w:ind w:left="360" w:firstLine="491"/>
        <w:jc w:val="both"/>
        <w:rPr>
          <w:color w:val="000000"/>
          <w:sz w:val="28"/>
          <w:szCs w:val="28"/>
        </w:rPr>
      </w:pPr>
      <w:r w:rsidRPr="00E874E5">
        <w:rPr>
          <w:color w:val="000000" w:themeColor="text1"/>
          <w:sz w:val="28"/>
          <w:szCs w:val="28"/>
        </w:rPr>
        <w:t>способность использовать современные методы обработки и интерпретации экологической информации при проведении научных и производственных исслед</w:t>
      </w:r>
      <w:r w:rsidRPr="00E874E5">
        <w:rPr>
          <w:color w:val="000000" w:themeColor="text1"/>
          <w:sz w:val="28"/>
          <w:szCs w:val="28"/>
        </w:rPr>
        <w:t>о</w:t>
      </w:r>
      <w:r w:rsidRPr="00E874E5">
        <w:rPr>
          <w:color w:val="000000" w:themeColor="text1"/>
          <w:sz w:val="28"/>
          <w:szCs w:val="28"/>
        </w:rPr>
        <w:t>ваний (ПК-4)</w:t>
      </w:r>
      <w:r w:rsidR="000D2362">
        <w:rPr>
          <w:color w:val="000000" w:themeColor="text1"/>
          <w:sz w:val="28"/>
          <w:szCs w:val="28"/>
        </w:rPr>
        <w:t>.</w:t>
      </w:r>
    </w:p>
    <w:p w:rsidR="00A55C94" w:rsidRPr="00945BB0" w:rsidRDefault="00A55C94" w:rsidP="005107FB">
      <w:pPr>
        <w:tabs>
          <w:tab w:val="left" w:pos="1134"/>
        </w:tabs>
        <w:ind w:left="360" w:firstLine="491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2. Трудоемкость учебной дисциплины </w:t>
      </w:r>
      <w:r>
        <w:rPr>
          <w:sz w:val="28"/>
          <w:szCs w:val="28"/>
        </w:rPr>
        <w:t xml:space="preserve">составляет </w:t>
      </w:r>
      <w:r w:rsidR="009722E1">
        <w:rPr>
          <w:sz w:val="28"/>
          <w:szCs w:val="28"/>
        </w:rPr>
        <w:t>3</w:t>
      </w:r>
      <w:r>
        <w:rPr>
          <w:sz w:val="28"/>
          <w:szCs w:val="28"/>
        </w:rPr>
        <w:t xml:space="preserve"> зачетны</w:t>
      </w:r>
      <w:r w:rsidR="000D2362">
        <w:rPr>
          <w:sz w:val="28"/>
          <w:szCs w:val="28"/>
        </w:rPr>
        <w:t>е</w:t>
      </w:r>
      <w:r>
        <w:rPr>
          <w:sz w:val="28"/>
          <w:szCs w:val="28"/>
        </w:rPr>
        <w:t xml:space="preserve"> единиц</w:t>
      </w:r>
      <w:r w:rsidR="000D2362">
        <w:rPr>
          <w:sz w:val="28"/>
          <w:szCs w:val="28"/>
        </w:rPr>
        <w:t>ы</w:t>
      </w:r>
      <w:r>
        <w:rPr>
          <w:sz w:val="28"/>
          <w:szCs w:val="28"/>
        </w:rPr>
        <w:t xml:space="preserve"> (1</w:t>
      </w:r>
      <w:r w:rsidR="009722E1">
        <w:rPr>
          <w:sz w:val="28"/>
          <w:szCs w:val="28"/>
        </w:rPr>
        <w:t>08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сов), из них </w:t>
      </w:r>
      <w:r w:rsidR="009722E1">
        <w:rPr>
          <w:sz w:val="28"/>
          <w:szCs w:val="28"/>
        </w:rPr>
        <w:t>26</w:t>
      </w:r>
      <w:r>
        <w:rPr>
          <w:sz w:val="28"/>
          <w:szCs w:val="28"/>
        </w:rPr>
        <w:t xml:space="preserve"> часов аудиторных занятий: лекций – 6 часов, лабораторных работ  – 2</w:t>
      </w:r>
      <w:r w:rsidR="009722E1">
        <w:rPr>
          <w:sz w:val="28"/>
          <w:szCs w:val="28"/>
        </w:rPr>
        <w:t>0</w:t>
      </w:r>
      <w:r>
        <w:rPr>
          <w:sz w:val="28"/>
          <w:szCs w:val="28"/>
        </w:rPr>
        <w:t xml:space="preserve"> час</w:t>
      </w:r>
      <w:r w:rsidR="000D2362">
        <w:rPr>
          <w:sz w:val="28"/>
          <w:szCs w:val="28"/>
        </w:rPr>
        <w:t>а</w:t>
      </w:r>
      <w:r>
        <w:rPr>
          <w:sz w:val="28"/>
          <w:szCs w:val="28"/>
        </w:rPr>
        <w:t xml:space="preserve">, </w:t>
      </w:r>
      <w:r w:rsidR="009722E1">
        <w:rPr>
          <w:sz w:val="28"/>
          <w:szCs w:val="28"/>
        </w:rPr>
        <w:t>55</w:t>
      </w:r>
      <w:r>
        <w:rPr>
          <w:sz w:val="28"/>
          <w:szCs w:val="28"/>
        </w:rPr>
        <w:t xml:space="preserve"> час</w:t>
      </w:r>
      <w:r w:rsidR="004202E3">
        <w:rPr>
          <w:sz w:val="28"/>
          <w:szCs w:val="28"/>
        </w:rPr>
        <w:t>ов</w:t>
      </w:r>
      <w:r>
        <w:rPr>
          <w:sz w:val="28"/>
          <w:szCs w:val="28"/>
        </w:rPr>
        <w:t xml:space="preserve"> самостоятельной работы, </w:t>
      </w:r>
      <w:r w:rsidR="004202E3" w:rsidRPr="00945BB0">
        <w:rPr>
          <w:sz w:val="28"/>
          <w:szCs w:val="28"/>
        </w:rPr>
        <w:t>экзамен</w:t>
      </w:r>
      <w:r w:rsidRPr="00945BB0">
        <w:rPr>
          <w:i/>
          <w:sz w:val="28"/>
          <w:szCs w:val="28"/>
        </w:rPr>
        <w:t xml:space="preserve">. </w:t>
      </w:r>
    </w:p>
    <w:p w:rsidR="00A55C94" w:rsidRDefault="00A55C94" w:rsidP="005107FB">
      <w:pPr>
        <w:tabs>
          <w:tab w:val="left" w:pos="1134"/>
        </w:tabs>
        <w:ind w:left="360" w:firstLine="491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3. Место дисциплины в структуре основной образовательной программы: </w:t>
      </w:r>
    </w:p>
    <w:p w:rsidR="000866BB" w:rsidRDefault="00A55C94" w:rsidP="005107FB">
      <w:pPr>
        <w:ind w:left="360" w:firstLine="491"/>
        <w:jc w:val="both"/>
        <w:rPr>
          <w:sz w:val="28"/>
          <w:szCs w:val="28"/>
        </w:rPr>
      </w:pPr>
      <w:r w:rsidRPr="009A5197">
        <w:rPr>
          <w:sz w:val="28"/>
          <w:szCs w:val="28"/>
        </w:rPr>
        <w:t>Дисциплина «</w:t>
      </w:r>
      <w:r w:rsidR="000D2362">
        <w:rPr>
          <w:sz w:val="28"/>
          <w:szCs w:val="28"/>
        </w:rPr>
        <w:t>Защита и восстановление окружающей среды</w:t>
      </w:r>
      <w:r w:rsidRPr="009A5197">
        <w:rPr>
          <w:sz w:val="28"/>
          <w:szCs w:val="28"/>
        </w:rPr>
        <w:t xml:space="preserve">» входит в перечень вариативной части, относится к </w:t>
      </w:r>
      <w:r w:rsidR="000D2362">
        <w:rPr>
          <w:sz w:val="28"/>
          <w:szCs w:val="28"/>
        </w:rPr>
        <w:t>обязательным дисциплинам</w:t>
      </w:r>
      <w:r w:rsidR="003801E9" w:rsidRPr="009A5197">
        <w:rPr>
          <w:sz w:val="28"/>
          <w:szCs w:val="28"/>
        </w:rPr>
        <w:t xml:space="preserve"> </w:t>
      </w:r>
      <w:r w:rsidRPr="009A5197">
        <w:rPr>
          <w:sz w:val="28"/>
          <w:szCs w:val="28"/>
        </w:rPr>
        <w:t>профессионально</w:t>
      </w:r>
      <w:r w:rsidR="0080764B">
        <w:rPr>
          <w:sz w:val="28"/>
          <w:szCs w:val="28"/>
        </w:rPr>
        <w:t>го</w:t>
      </w:r>
      <w:r w:rsidRPr="009A5197">
        <w:rPr>
          <w:sz w:val="28"/>
          <w:szCs w:val="28"/>
        </w:rPr>
        <w:t xml:space="preserve"> цикл</w:t>
      </w:r>
      <w:r w:rsidR="0080764B">
        <w:rPr>
          <w:sz w:val="28"/>
          <w:szCs w:val="28"/>
        </w:rPr>
        <w:t>а</w:t>
      </w:r>
      <w:r w:rsidR="000D2362">
        <w:rPr>
          <w:sz w:val="28"/>
          <w:szCs w:val="28"/>
        </w:rPr>
        <w:t xml:space="preserve"> </w:t>
      </w:r>
      <w:r w:rsidRPr="009A5197">
        <w:rPr>
          <w:sz w:val="28"/>
          <w:szCs w:val="28"/>
        </w:rPr>
        <w:t>(</w:t>
      </w:r>
      <w:r w:rsidR="00E874E5" w:rsidRPr="00786B88">
        <w:rPr>
          <w:color w:val="000000"/>
          <w:sz w:val="28"/>
          <w:szCs w:val="28"/>
        </w:rPr>
        <w:t>Б</w:t>
      </w:r>
      <w:proofErr w:type="gramStart"/>
      <w:r w:rsidR="00E874E5" w:rsidRPr="00786B88">
        <w:rPr>
          <w:color w:val="000000"/>
          <w:sz w:val="28"/>
          <w:szCs w:val="28"/>
        </w:rPr>
        <w:t>1</w:t>
      </w:r>
      <w:proofErr w:type="gramEnd"/>
      <w:r w:rsidR="00E874E5" w:rsidRPr="00786B88">
        <w:rPr>
          <w:color w:val="000000"/>
          <w:sz w:val="28"/>
          <w:szCs w:val="28"/>
        </w:rPr>
        <w:t>.В.</w:t>
      </w:r>
      <w:r w:rsidR="005107FB">
        <w:rPr>
          <w:color w:val="000000"/>
          <w:sz w:val="28"/>
          <w:szCs w:val="28"/>
        </w:rPr>
        <w:t>0</w:t>
      </w:r>
      <w:r w:rsidR="00E874E5">
        <w:rPr>
          <w:color w:val="000000"/>
          <w:sz w:val="28"/>
          <w:szCs w:val="28"/>
        </w:rPr>
        <w:t>6</w:t>
      </w:r>
      <w:r w:rsidR="004202E3" w:rsidRPr="009A5197">
        <w:rPr>
          <w:sz w:val="28"/>
          <w:szCs w:val="28"/>
        </w:rPr>
        <w:t>).</w:t>
      </w:r>
      <w:r w:rsidR="0080764B">
        <w:rPr>
          <w:sz w:val="28"/>
          <w:szCs w:val="28"/>
        </w:rPr>
        <w:t xml:space="preserve"> </w:t>
      </w:r>
    </w:p>
    <w:p w:rsidR="0080764B" w:rsidRPr="0080764B" w:rsidRDefault="0080764B" w:rsidP="005107FB">
      <w:pPr>
        <w:ind w:left="360" w:firstLine="491"/>
        <w:jc w:val="both"/>
        <w:rPr>
          <w:sz w:val="28"/>
          <w:szCs w:val="28"/>
        </w:rPr>
      </w:pPr>
      <w:r w:rsidRPr="0080764B">
        <w:rPr>
          <w:sz w:val="28"/>
          <w:szCs w:val="28"/>
        </w:rPr>
        <w:t>Изучение дисциплины «</w:t>
      </w:r>
      <w:r w:rsidR="000D2362">
        <w:rPr>
          <w:sz w:val="28"/>
          <w:szCs w:val="28"/>
        </w:rPr>
        <w:t>Защита и восстановление окружающей среды</w:t>
      </w:r>
      <w:r w:rsidRPr="0080764B">
        <w:rPr>
          <w:sz w:val="28"/>
          <w:szCs w:val="28"/>
        </w:rPr>
        <w:t>» базируе</w:t>
      </w:r>
      <w:r w:rsidRPr="0080764B">
        <w:rPr>
          <w:sz w:val="28"/>
          <w:szCs w:val="28"/>
        </w:rPr>
        <w:t>т</w:t>
      </w:r>
      <w:r w:rsidRPr="0080764B">
        <w:rPr>
          <w:sz w:val="28"/>
          <w:szCs w:val="28"/>
        </w:rPr>
        <w:t>ся на знаниях полученных магистрами при изучении курсов уровня бакалавриата, таких как «Основы природопользования», «</w:t>
      </w:r>
      <w:r w:rsidR="00B27461" w:rsidRPr="0080764B">
        <w:rPr>
          <w:sz w:val="28"/>
          <w:szCs w:val="28"/>
        </w:rPr>
        <w:t>Промышленная</w:t>
      </w:r>
      <w:r w:rsidRPr="0080764B">
        <w:rPr>
          <w:sz w:val="28"/>
          <w:szCs w:val="28"/>
        </w:rPr>
        <w:t xml:space="preserve"> экология», «Экологич</w:t>
      </w:r>
      <w:r w:rsidRPr="0080764B">
        <w:rPr>
          <w:sz w:val="28"/>
          <w:szCs w:val="28"/>
        </w:rPr>
        <w:t>е</w:t>
      </w:r>
      <w:r w:rsidRPr="0080764B">
        <w:rPr>
          <w:sz w:val="28"/>
          <w:szCs w:val="28"/>
        </w:rPr>
        <w:t>ская экспертиза и оценка воздействия на окружающую среду»</w:t>
      </w:r>
      <w:r w:rsidR="00D606FA">
        <w:rPr>
          <w:sz w:val="28"/>
          <w:szCs w:val="28"/>
        </w:rPr>
        <w:t>.</w:t>
      </w:r>
      <w:r w:rsidRPr="0080764B">
        <w:rPr>
          <w:sz w:val="28"/>
          <w:szCs w:val="28"/>
        </w:rPr>
        <w:t xml:space="preserve"> </w:t>
      </w:r>
    </w:p>
    <w:p w:rsidR="00D606FA" w:rsidRDefault="00A55C94" w:rsidP="005107FB">
      <w:pPr>
        <w:ind w:left="360" w:firstLine="491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базируется на  знаниях, полученных при освоении  ку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сов: </w:t>
      </w:r>
      <w:r w:rsidRPr="0080764B">
        <w:rPr>
          <w:sz w:val="28"/>
          <w:szCs w:val="28"/>
        </w:rPr>
        <w:t>«</w:t>
      </w:r>
      <w:r w:rsidR="00D606FA">
        <w:rPr>
          <w:sz w:val="28"/>
          <w:szCs w:val="28"/>
        </w:rPr>
        <w:t>Охрана природы», « Устойчивое развитие», «Экономика и управление охраной природы»,</w:t>
      </w:r>
    </w:p>
    <w:p w:rsidR="00A55C94" w:rsidRPr="0080764B" w:rsidRDefault="00D606FA" w:rsidP="005107FB">
      <w:pPr>
        <w:ind w:left="360" w:firstLine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«Экологический риск и экономические последствия загрязнения окружающей среды», «Рациональное природопользование».</w:t>
      </w:r>
      <w:r w:rsidR="00A55C94" w:rsidRPr="0080764B">
        <w:rPr>
          <w:iCs/>
          <w:sz w:val="28"/>
          <w:szCs w:val="28"/>
        </w:rPr>
        <w:t xml:space="preserve"> </w:t>
      </w:r>
    </w:p>
    <w:p w:rsidR="00D606FA" w:rsidRPr="00945BB0" w:rsidRDefault="00A55C94" w:rsidP="005107FB">
      <w:pPr>
        <w:ind w:left="360" w:firstLine="491"/>
        <w:rPr>
          <w:iCs/>
          <w:color w:val="000000"/>
          <w:sz w:val="28"/>
          <w:szCs w:val="28"/>
        </w:rPr>
      </w:pPr>
      <w:r w:rsidRPr="0080764B">
        <w:rPr>
          <w:sz w:val="28"/>
          <w:szCs w:val="28"/>
        </w:rPr>
        <w:t xml:space="preserve">Сопряжено с данной дисциплиной студенты </w:t>
      </w:r>
      <w:r w:rsidRPr="00D606FA">
        <w:rPr>
          <w:sz w:val="28"/>
          <w:szCs w:val="28"/>
        </w:rPr>
        <w:t xml:space="preserve">изучают </w:t>
      </w:r>
      <w:r w:rsidR="008A6313" w:rsidRPr="00D606FA">
        <w:rPr>
          <w:sz w:val="28"/>
          <w:szCs w:val="28"/>
        </w:rPr>
        <w:t xml:space="preserve"> </w:t>
      </w:r>
      <w:r w:rsidR="0080764B" w:rsidRPr="00D606FA">
        <w:rPr>
          <w:iCs/>
          <w:sz w:val="28"/>
          <w:szCs w:val="28"/>
        </w:rPr>
        <w:t>«</w:t>
      </w:r>
      <w:r w:rsidR="00D606FA" w:rsidRPr="00D606FA">
        <w:rPr>
          <w:iCs/>
          <w:color w:val="000000"/>
          <w:sz w:val="28"/>
          <w:szCs w:val="28"/>
        </w:rPr>
        <w:t>Экологический менед</w:t>
      </w:r>
      <w:r w:rsidR="00D606FA" w:rsidRPr="00D606FA">
        <w:rPr>
          <w:iCs/>
          <w:color w:val="000000"/>
          <w:sz w:val="28"/>
          <w:szCs w:val="28"/>
        </w:rPr>
        <w:t>ж</w:t>
      </w:r>
      <w:r w:rsidR="00D606FA" w:rsidRPr="00D606FA">
        <w:rPr>
          <w:iCs/>
          <w:color w:val="000000"/>
          <w:sz w:val="28"/>
          <w:szCs w:val="28"/>
        </w:rPr>
        <w:t>мент»</w:t>
      </w:r>
      <w:r w:rsidR="00D606FA">
        <w:rPr>
          <w:iCs/>
          <w:color w:val="000000"/>
          <w:sz w:val="28"/>
          <w:szCs w:val="28"/>
        </w:rPr>
        <w:t xml:space="preserve"> и</w:t>
      </w:r>
      <w:r w:rsidR="00D606FA" w:rsidRPr="00D606FA">
        <w:rPr>
          <w:iCs/>
          <w:color w:val="000000"/>
          <w:sz w:val="28"/>
          <w:szCs w:val="28"/>
        </w:rPr>
        <w:t xml:space="preserve"> «Экологический аудит»</w:t>
      </w:r>
      <w:r w:rsidR="00D606FA">
        <w:rPr>
          <w:iCs/>
          <w:color w:val="000000"/>
          <w:sz w:val="28"/>
          <w:szCs w:val="28"/>
        </w:rPr>
        <w:t>.</w:t>
      </w:r>
    </w:p>
    <w:p w:rsidR="008A6313" w:rsidRPr="00945BB0" w:rsidRDefault="008A6313" w:rsidP="005107FB">
      <w:pPr>
        <w:ind w:left="360" w:firstLine="491"/>
        <w:rPr>
          <w:sz w:val="28"/>
          <w:szCs w:val="28"/>
        </w:rPr>
      </w:pPr>
    </w:p>
    <w:p w:rsidR="00A55C94" w:rsidRDefault="00A55C94" w:rsidP="005107FB">
      <w:pPr>
        <w:ind w:left="360" w:firstLine="49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Перечень планируемых результатов дисциплины: </w:t>
      </w:r>
    </w:p>
    <w:p w:rsidR="0080764B" w:rsidRDefault="0080764B" w:rsidP="005107FB">
      <w:pPr>
        <w:ind w:left="360" w:firstLine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результате изучения дисциплины студент должен:</w:t>
      </w:r>
    </w:p>
    <w:p w:rsidR="00B952B2" w:rsidRDefault="0080764B" w:rsidP="005107FB">
      <w:pPr>
        <w:pStyle w:val="a7"/>
        <w:numPr>
          <w:ilvl w:val="0"/>
          <w:numId w:val="29"/>
        </w:numPr>
        <w:tabs>
          <w:tab w:val="left" w:pos="1134"/>
        </w:tabs>
        <w:spacing w:line="240" w:lineRule="auto"/>
        <w:ind w:left="360" w:firstLine="491"/>
        <w:rPr>
          <w:rFonts w:ascii="Times New Roman" w:hAnsi="Times New Roman"/>
          <w:color w:val="000000"/>
          <w:szCs w:val="28"/>
        </w:rPr>
      </w:pPr>
      <w:r w:rsidRPr="004202E3">
        <w:rPr>
          <w:rFonts w:ascii="Times New Roman" w:hAnsi="Times New Roman"/>
          <w:color w:val="000000"/>
          <w:szCs w:val="28"/>
        </w:rPr>
        <w:t>творчески использовать в научной и производственно-технологической де</w:t>
      </w:r>
      <w:r w:rsidRPr="004202E3">
        <w:rPr>
          <w:rFonts w:ascii="Times New Roman" w:hAnsi="Times New Roman"/>
          <w:color w:val="000000"/>
          <w:szCs w:val="28"/>
        </w:rPr>
        <w:t>я</w:t>
      </w:r>
      <w:r w:rsidRPr="004202E3">
        <w:rPr>
          <w:rFonts w:ascii="Times New Roman" w:hAnsi="Times New Roman"/>
          <w:color w:val="000000"/>
          <w:szCs w:val="28"/>
        </w:rPr>
        <w:t xml:space="preserve">тельности знания фундаментальных и прикладных разделов </w:t>
      </w:r>
      <w:r w:rsidR="00B952B2">
        <w:rPr>
          <w:rFonts w:ascii="Times New Roman" w:hAnsi="Times New Roman"/>
          <w:color w:val="000000"/>
          <w:szCs w:val="28"/>
        </w:rPr>
        <w:t>в области методов защ</w:t>
      </w:r>
      <w:r w:rsidR="00B952B2">
        <w:rPr>
          <w:rFonts w:ascii="Times New Roman" w:hAnsi="Times New Roman"/>
          <w:color w:val="000000"/>
          <w:szCs w:val="28"/>
        </w:rPr>
        <w:t>и</w:t>
      </w:r>
      <w:r w:rsidR="00B952B2">
        <w:rPr>
          <w:rFonts w:ascii="Times New Roman" w:hAnsi="Times New Roman"/>
          <w:color w:val="000000"/>
          <w:szCs w:val="28"/>
        </w:rPr>
        <w:t xml:space="preserve">ты окружающей среды, технических приемов </w:t>
      </w:r>
      <w:r w:rsidRPr="004202E3">
        <w:rPr>
          <w:rFonts w:ascii="Times New Roman" w:hAnsi="Times New Roman"/>
          <w:color w:val="000000"/>
          <w:szCs w:val="28"/>
        </w:rPr>
        <w:t>с</w:t>
      </w:r>
      <w:r w:rsidR="00B952B2">
        <w:rPr>
          <w:rFonts w:ascii="Times New Roman" w:hAnsi="Times New Roman"/>
          <w:color w:val="000000"/>
          <w:szCs w:val="28"/>
        </w:rPr>
        <w:t xml:space="preserve">их решений </w:t>
      </w:r>
      <w:r w:rsidR="00B952B2" w:rsidRPr="004202E3">
        <w:rPr>
          <w:rFonts w:ascii="Times New Roman" w:hAnsi="Times New Roman"/>
          <w:color w:val="000000"/>
          <w:szCs w:val="28"/>
        </w:rPr>
        <w:t>(</w:t>
      </w:r>
      <w:r w:rsidR="00B952B2">
        <w:rPr>
          <w:rFonts w:ascii="Times New Roman" w:hAnsi="Times New Roman"/>
          <w:color w:val="000000"/>
          <w:szCs w:val="28"/>
        </w:rPr>
        <w:t>ПК</w:t>
      </w:r>
      <w:r w:rsidR="00B952B2" w:rsidRPr="004202E3">
        <w:rPr>
          <w:rFonts w:ascii="Times New Roman" w:hAnsi="Times New Roman"/>
          <w:color w:val="000000"/>
          <w:szCs w:val="28"/>
        </w:rPr>
        <w:t>-2</w:t>
      </w:r>
      <w:r w:rsidR="00B952B2">
        <w:rPr>
          <w:rFonts w:ascii="Times New Roman" w:hAnsi="Times New Roman"/>
          <w:color w:val="000000"/>
          <w:szCs w:val="28"/>
        </w:rPr>
        <w:t>)..</w:t>
      </w:r>
    </w:p>
    <w:p w:rsidR="0080764B" w:rsidRPr="00667D77" w:rsidRDefault="0080764B" w:rsidP="005107FB">
      <w:pPr>
        <w:ind w:left="360" w:firstLine="491"/>
        <w:jc w:val="both"/>
        <w:rPr>
          <w:b/>
          <w:bCs/>
          <w:color w:val="000000"/>
          <w:sz w:val="28"/>
          <w:szCs w:val="28"/>
        </w:rPr>
      </w:pPr>
      <w:r w:rsidRPr="00667D77">
        <w:rPr>
          <w:b/>
          <w:bCs/>
          <w:color w:val="000000"/>
          <w:sz w:val="28"/>
          <w:szCs w:val="28"/>
        </w:rPr>
        <w:t>Знать:</w:t>
      </w:r>
    </w:p>
    <w:p w:rsidR="0080764B" w:rsidRPr="00667D77" w:rsidRDefault="0080764B" w:rsidP="005107FB">
      <w:pPr>
        <w:numPr>
          <w:ilvl w:val="0"/>
          <w:numId w:val="3"/>
        </w:numPr>
        <w:ind w:left="360" w:firstLine="491"/>
        <w:jc w:val="both"/>
        <w:rPr>
          <w:color w:val="000000"/>
          <w:sz w:val="28"/>
          <w:szCs w:val="28"/>
        </w:rPr>
      </w:pPr>
      <w:r w:rsidRPr="00667D77">
        <w:rPr>
          <w:color w:val="000000"/>
          <w:sz w:val="28"/>
          <w:szCs w:val="28"/>
        </w:rPr>
        <w:t>основы физических, химических и биологических методов защиты окр</w:t>
      </w:r>
      <w:r w:rsidRPr="00667D77">
        <w:rPr>
          <w:color w:val="000000"/>
          <w:sz w:val="28"/>
          <w:szCs w:val="28"/>
        </w:rPr>
        <w:t>у</w:t>
      </w:r>
      <w:r w:rsidRPr="00667D77">
        <w:rPr>
          <w:color w:val="000000"/>
          <w:sz w:val="28"/>
          <w:szCs w:val="28"/>
        </w:rPr>
        <w:t>жающей среды от вредных воздействий техногенеза;</w:t>
      </w:r>
    </w:p>
    <w:p w:rsidR="0080764B" w:rsidRDefault="0080764B" w:rsidP="005107FB">
      <w:pPr>
        <w:numPr>
          <w:ilvl w:val="0"/>
          <w:numId w:val="3"/>
        </w:numPr>
        <w:ind w:left="360" w:firstLine="491"/>
        <w:jc w:val="both"/>
        <w:rPr>
          <w:color w:val="000000"/>
          <w:sz w:val="28"/>
          <w:szCs w:val="28"/>
        </w:rPr>
      </w:pPr>
      <w:r w:rsidRPr="00667D77">
        <w:rPr>
          <w:color w:val="000000"/>
          <w:sz w:val="28"/>
          <w:szCs w:val="28"/>
        </w:rPr>
        <w:t>основы применения методов наилучших технологий в области защиты о</w:t>
      </w:r>
      <w:r w:rsidRPr="00667D77">
        <w:rPr>
          <w:color w:val="000000"/>
          <w:sz w:val="28"/>
          <w:szCs w:val="28"/>
        </w:rPr>
        <w:t>к</w:t>
      </w:r>
      <w:r w:rsidRPr="00667D77">
        <w:rPr>
          <w:color w:val="000000"/>
          <w:sz w:val="28"/>
          <w:szCs w:val="28"/>
        </w:rPr>
        <w:t>ружающей среды;</w:t>
      </w:r>
    </w:p>
    <w:p w:rsidR="00B952B2" w:rsidRDefault="00B952B2" w:rsidP="005107FB">
      <w:pPr>
        <w:numPr>
          <w:ilvl w:val="0"/>
          <w:numId w:val="3"/>
        </w:numPr>
        <w:ind w:left="360" w:firstLine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методы реабилитации загрязненных территорий;</w:t>
      </w:r>
    </w:p>
    <w:p w:rsidR="00B952B2" w:rsidRPr="00667D77" w:rsidRDefault="00B952B2" w:rsidP="005107FB">
      <w:pPr>
        <w:numPr>
          <w:ilvl w:val="0"/>
          <w:numId w:val="3"/>
        </w:numPr>
        <w:ind w:left="360" w:firstLine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 в области накопленного экологического ущерба;</w:t>
      </w:r>
    </w:p>
    <w:p w:rsidR="0080764B" w:rsidRPr="00667D77" w:rsidRDefault="0080764B" w:rsidP="005107FB">
      <w:pPr>
        <w:numPr>
          <w:ilvl w:val="0"/>
          <w:numId w:val="3"/>
        </w:numPr>
        <w:ind w:left="360" w:firstLine="491"/>
        <w:jc w:val="both"/>
        <w:rPr>
          <w:color w:val="000000"/>
          <w:sz w:val="28"/>
          <w:szCs w:val="28"/>
        </w:rPr>
      </w:pPr>
      <w:r w:rsidRPr="00667D77">
        <w:rPr>
          <w:color w:val="000000"/>
          <w:sz w:val="28"/>
          <w:szCs w:val="28"/>
        </w:rPr>
        <w:t>мировой опыт в области методов защиты окружающей среды</w:t>
      </w:r>
      <w:r w:rsidR="00B952B2">
        <w:rPr>
          <w:color w:val="000000"/>
          <w:sz w:val="28"/>
          <w:szCs w:val="28"/>
        </w:rPr>
        <w:t xml:space="preserve"> и реабилит</w:t>
      </w:r>
      <w:r w:rsidR="00B952B2">
        <w:rPr>
          <w:color w:val="000000"/>
          <w:sz w:val="28"/>
          <w:szCs w:val="28"/>
        </w:rPr>
        <w:t>а</w:t>
      </w:r>
      <w:r w:rsidR="00B952B2">
        <w:rPr>
          <w:color w:val="000000"/>
          <w:sz w:val="28"/>
          <w:szCs w:val="28"/>
        </w:rPr>
        <w:t>ции территорий</w:t>
      </w:r>
      <w:r w:rsidRPr="00667D77">
        <w:rPr>
          <w:color w:val="000000"/>
          <w:sz w:val="28"/>
          <w:szCs w:val="28"/>
        </w:rPr>
        <w:t>.</w:t>
      </w:r>
    </w:p>
    <w:p w:rsidR="0080764B" w:rsidRPr="00667D77" w:rsidRDefault="0080764B" w:rsidP="005107FB">
      <w:pPr>
        <w:ind w:left="360" w:firstLine="491"/>
        <w:jc w:val="both"/>
        <w:rPr>
          <w:color w:val="000000"/>
          <w:sz w:val="28"/>
          <w:szCs w:val="28"/>
        </w:rPr>
      </w:pPr>
      <w:r w:rsidRPr="00667D77">
        <w:rPr>
          <w:b/>
          <w:bCs/>
          <w:color w:val="000000"/>
          <w:sz w:val="28"/>
          <w:szCs w:val="28"/>
        </w:rPr>
        <w:lastRenderedPageBreak/>
        <w:t>Уметь:</w:t>
      </w:r>
      <w:r w:rsidRPr="00667D77">
        <w:rPr>
          <w:color w:val="000000"/>
          <w:sz w:val="28"/>
          <w:szCs w:val="28"/>
        </w:rPr>
        <w:t xml:space="preserve"> </w:t>
      </w:r>
    </w:p>
    <w:p w:rsidR="0080764B" w:rsidRPr="00667D77" w:rsidRDefault="0080764B" w:rsidP="005107FB">
      <w:pPr>
        <w:pStyle w:val="a9"/>
        <w:numPr>
          <w:ilvl w:val="0"/>
          <w:numId w:val="7"/>
        </w:numPr>
        <w:autoSpaceDE w:val="0"/>
        <w:autoSpaceDN w:val="0"/>
        <w:adjustRightInd w:val="0"/>
        <w:ind w:firstLine="491"/>
        <w:jc w:val="both"/>
        <w:rPr>
          <w:sz w:val="28"/>
          <w:szCs w:val="28"/>
        </w:rPr>
      </w:pPr>
      <w:r w:rsidRPr="00667D77">
        <w:rPr>
          <w:color w:val="000000"/>
          <w:sz w:val="28"/>
          <w:szCs w:val="28"/>
        </w:rPr>
        <w:t>диагностировать проблемы природопользования и охраны природы,</w:t>
      </w:r>
    </w:p>
    <w:p w:rsidR="0080764B" w:rsidRPr="00D606FA" w:rsidRDefault="0080764B" w:rsidP="005107FB">
      <w:pPr>
        <w:pStyle w:val="a9"/>
        <w:numPr>
          <w:ilvl w:val="0"/>
          <w:numId w:val="7"/>
        </w:numPr>
        <w:autoSpaceDE w:val="0"/>
        <w:autoSpaceDN w:val="0"/>
        <w:adjustRightInd w:val="0"/>
        <w:ind w:firstLine="491"/>
        <w:jc w:val="both"/>
        <w:rPr>
          <w:sz w:val="28"/>
          <w:szCs w:val="28"/>
        </w:rPr>
      </w:pPr>
      <w:r w:rsidRPr="00667D77">
        <w:rPr>
          <w:color w:val="000000"/>
          <w:sz w:val="28"/>
          <w:szCs w:val="28"/>
        </w:rPr>
        <w:t>выбирать методы защиты окружающей среды от выбросов и сбросов пре</w:t>
      </w:r>
      <w:r w:rsidRPr="00667D77">
        <w:rPr>
          <w:color w:val="000000"/>
          <w:sz w:val="28"/>
          <w:szCs w:val="28"/>
        </w:rPr>
        <w:t>д</w:t>
      </w:r>
      <w:r w:rsidRPr="00667D77">
        <w:rPr>
          <w:color w:val="000000"/>
          <w:sz w:val="28"/>
          <w:szCs w:val="28"/>
        </w:rPr>
        <w:t>приятий;</w:t>
      </w:r>
    </w:p>
    <w:p w:rsidR="00D606FA" w:rsidRPr="00B952B2" w:rsidRDefault="00D606FA" w:rsidP="005107FB">
      <w:pPr>
        <w:pStyle w:val="a9"/>
        <w:numPr>
          <w:ilvl w:val="0"/>
          <w:numId w:val="7"/>
        </w:numPr>
        <w:autoSpaceDE w:val="0"/>
        <w:autoSpaceDN w:val="0"/>
        <w:adjustRightInd w:val="0"/>
        <w:ind w:firstLine="491"/>
        <w:jc w:val="both"/>
        <w:rPr>
          <w:sz w:val="28"/>
          <w:szCs w:val="28"/>
        </w:rPr>
      </w:pPr>
      <w:r w:rsidRPr="00E874E5">
        <w:rPr>
          <w:sz w:val="28"/>
          <w:szCs w:val="28"/>
        </w:rPr>
        <w:t>действовать в нестандартных ситуациях, нести социальную и этическую о</w:t>
      </w:r>
      <w:r w:rsidRPr="00E874E5">
        <w:rPr>
          <w:sz w:val="28"/>
          <w:szCs w:val="28"/>
        </w:rPr>
        <w:t>т</w:t>
      </w:r>
      <w:r w:rsidRPr="00E874E5">
        <w:rPr>
          <w:sz w:val="28"/>
          <w:szCs w:val="28"/>
        </w:rPr>
        <w:t>ветственность за принятые</w:t>
      </w:r>
      <w:r w:rsidRPr="00B952B2">
        <w:rPr>
          <w:sz w:val="28"/>
          <w:szCs w:val="28"/>
        </w:rPr>
        <w:t xml:space="preserve"> решения (</w:t>
      </w:r>
      <w:r w:rsidRPr="00E874E5">
        <w:rPr>
          <w:sz w:val="28"/>
          <w:szCs w:val="28"/>
        </w:rPr>
        <w:t>ОК-2</w:t>
      </w:r>
      <w:r w:rsidRPr="00B952B2">
        <w:rPr>
          <w:sz w:val="28"/>
          <w:szCs w:val="28"/>
        </w:rPr>
        <w:t>)</w:t>
      </w:r>
    </w:p>
    <w:p w:rsidR="0080764B" w:rsidRPr="00B952B2" w:rsidRDefault="0080764B" w:rsidP="005107FB">
      <w:pPr>
        <w:tabs>
          <w:tab w:val="left" w:pos="709"/>
        </w:tabs>
        <w:ind w:left="360" w:firstLine="491"/>
        <w:jc w:val="both"/>
        <w:rPr>
          <w:b/>
          <w:sz w:val="28"/>
          <w:szCs w:val="28"/>
        </w:rPr>
      </w:pPr>
      <w:r w:rsidRPr="00B952B2">
        <w:rPr>
          <w:b/>
          <w:sz w:val="28"/>
          <w:szCs w:val="28"/>
        </w:rPr>
        <w:t>Владеть:</w:t>
      </w:r>
    </w:p>
    <w:p w:rsidR="0080764B" w:rsidRPr="00B952B2" w:rsidRDefault="0080764B" w:rsidP="005107FB">
      <w:pPr>
        <w:pStyle w:val="a9"/>
        <w:numPr>
          <w:ilvl w:val="0"/>
          <w:numId w:val="2"/>
        </w:numPr>
        <w:autoSpaceDE w:val="0"/>
        <w:autoSpaceDN w:val="0"/>
        <w:adjustRightInd w:val="0"/>
        <w:ind w:left="360" w:firstLine="491"/>
        <w:jc w:val="both"/>
        <w:rPr>
          <w:sz w:val="28"/>
          <w:szCs w:val="28"/>
        </w:rPr>
      </w:pPr>
      <w:r w:rsidRPr="00B952B2">
        <w:rPr>
          <w:iCs/>
          <w:sz w:val="28"/>
          <w:szCs w:val="28"/>
        </w:rPr>
        <w:t xml:space="preserve">понятийно-терминалогическим аппаратом в области теоретических основ защиты окружающей среды; </w:t>
      </w:r>
    </w:p>
    <w:p w:rsidR="0080764B" w:rsidRPr="00B952B2" w:rsidRDefault="0080764B" w:rsidP="005107FB">
      <w:pPr>
        <w:pStyle w:val="a9"/>
        <w:numPr>
          <w:ilvl w:val="0"/>
          <w:numId w:val="2"/>
        </w:numPr>
        <w:autoSpaceDE w:val="0"/>
        <w:autoSpaceDN w:val="0"/>
        <w:adjustRightInd w:val="0"/>
        <w:ind w:left="360" w:firstLine="491"/>
        <w:jc w:val="both"/>
        <w:rPr>
          <w:sz w:val="28"/>
          <w:szCs w:val="28"/>
        </w:rPr>
      </w:pPr>
      <w:r w:rsidRPr="00B952B2">
        <w:rPr>
          <w:sz w:val="28"/>
          <w:szCs w:val="28"/>
        </w:rPr>
        <w:t>навыками разработки практических рекомендаций по защите окружающей среды и населения.</w:t>
      </w:r>
    </w:p>
    <w:p w:rsidR="00D606FA" w:rsidRPr="00B952B2" w:rsidRDefault="00D606FA" w:rsidP="005107FB">
      <w:pPr>
        <w:numPr>
          <w:ilvl w:val="0"/>
          <w:numId w:val="2"/>
        </w:numPr>
        <w:tabs>
          <w:tab w:val="left" w:pos="1134"/>
        </w:tabs>
        <w:ind w:left="360" w:firstLine="491"/>
        <w:jc w:val="both"/>
        <w:rPr>
          <w:sz w:val="28"/>
          <w:szCs w:val="28"/>
        </w:rPr>
      </w:pPr>
      <w:r w:rsidRPr="00E874E5">
        <w:rPr>
          <w:sz w:val="28"/>
          <w:szCs w:val="28"/>
        </w:rPr>
        <w:t>основами экспертно-аналитической деятельности и выполнения исследований с использованием современных подходов и методов, аппаратуры и вычислительных комплексов</w:t>
      </w:r>
      <w:r w:rsidRPr="00B952B2">
        <w:rPr>
          <w:sz w:val="28"/>
          <w:szCs w:val="28"/>
        </w:rPr>
        <w:t xml:space="preserve"> (ПК-3);</w:t>
      </w:r>
    </w:p>
    <w:p w:rsidR="00D606FA" w:rsidRPr="00B952B2" w:rsidRDefault="00D606FA" w:rsidP="005107FB">
      <w:pPr>
        <w:numPr>
          <w:ilvl w:val="0"/>
          <w:numId w:val="2"/>
        </w:numPr>
        <w:tabs>
          <w:tab w:val="left" w:pos="1134"/>
        </w:tabs>
        <w:ind w:left="360" w:firstLine="491"/>
        <w:jc w:val="both"/>
        <w:rPr>
          <w:sz w:val="28"/>
          <w:szCs w:val="28"/>
        </w:rPr>
      </w:pPr>
      <w:r w:rsidRPr="00E874E5">
        <w:rPr>
          <w:sz w:val="28"/>
          <w:szCs w:val="28"/>
        </w:rPr>
        <w:t>метод</w:t>
      </w:r>
      <w:r w:rsidR="00B952B2" w:rsidRPr="00B952B2">
        <w:rPr>
          <w:sz w:val="28"/>
          <w:szCs w:val="28"/>
        </w:rPr>
        <w:t>ами</w:t>
      </w:r>
      <w:r w:rsidRPr="00E874E5">
        <w:rPr>
          <w:sz w:val="28"/>
          <w:szCs w:val="28"/>
        </w:rPr>
        <w:t xml:space="preserve"> обработки и интерпретации экологической информации при пров</w:t>
      </w:r>
      <w:r w:rsidRPr="00E874E5">
        <w:rPr>
          <w:sz w:val="28"/>
          <w:szCs w:val="28"/>
        </w:rPr>
        <w:t>е</w:t>
      </w:r>
      <w:r w:rsidRPr="00E874E5">
        <w:rPr>
          <w:sz w:val="28"/>
          <w:szCs w:val="28"/>
        </w:rPr>
        <w:t>дении научных и производственных исследований</w:t>
      </w:r>
      <w:r w:rsidRPr="00B952B2">
        <w:rPr>
          <w:sz w:val="28"/>
          <w:szCs w:val="28"/>
        </w:rPr>
        <w:t xml:space="preserve"> (ПК-4).</w:t>
      </w:r>
    </w:p>
    <w:p w:rsidR="00D606FA" w:rsidRPr="00B952B2" w:rsidRDefault="00D606FA" w:rsidP="005107FB">
      <w:pPr>
        <w:pStyle w:val="a9"/>
        <w:numPr>
          <w:ilvl w:val="0"/>
          <w:numId w:val="2"/>
        </w:numPr>
        <w:autoSpaceDE w:val="0"/>
        <w:autoSpaceDN w:val="0"/>
        <w:adjustRightInd w:val="0"/>
        <w:ind w:left="360" w:firstLine="491"/>
        <w:jc w:val="both"/>
        <w:rPr>
          <w:sz w:val="28"/>
          <w:szCs w:val="28"/>
        </w:rPr>
      </w:pPr>
      <w:r w:rsidRPr="00E874E5">
        <w:rPr>
          <w:sz w:val="28"/>
          <w:szCs w:val="28"/>
        </w:rPr>
        <w:t>методами оценки репрезентативности материала, объема выборок при пр</w:t>
      </w:r>
      <w:r w:rsidRPr="00E874E5">
        <w:rPr>
          <w:sz w:val="28"/>
          <w:szCs w:val="28"/>
        </w:rPr>
        <w:t>о</w:t>
      </w:r>
      <w:r w:rsidRPr="00E874E5">
        <w:rPr>
          <w:sz w:val="28"/>
          <w:szCs w:val="28"/>
        </w:rPr>
        <w:t>ведении количественных исследований, статистическими методами сравнения пол</w:t>
      </w:r>
      <w:r w:rsidRPr="00E874E5">
        <w:rPr>
          <w:sz w:val="28"/>
          <w:szCs w:val="28"/>
        </w:rPr>
        <w:t>у</w:t>
      </w:r>
      <w:r w:rsidRPr="00E874E5">
        <w:rPr>
          <w:sz w:val="28"/>
          <w:szCs w:val="28"/>
        </w:rPr>
        <w:t xml:space="preserve">ченных данных и </w:t>
      </w:r>
      <w:r w:rsidR="00B952B2" w:rsidRPr="00B952B2">
        <w:rPr>
          <w:sz w:val="28"/>
          <w:szCs w:val="28"/>
        </w:rPr>
        <w:t xml:space="preserve">выявления </w:t>
      </w:r>
      <w:r w:rsidRPr="00E874E5">
        <w:rPr>
          <w:sz w:val="28"/>
          <w:szCs w:val="28"/>
        </w:rPr>
        <w:t>закономерностей</w:t>
      </w:r>
      <w:r w:rsidRPr="00B952B2">
        <w:rPr>
          <w:sz w:val="28"/>
          <w:szCs w:val="28"/>
        </w:rPr>
        <w:t xml:space="preserve"> (</w:t>
      </w:r>
      <w:r w:rsidRPr="00E874E5">
        <w:rPr>
          <w:sz w:val="28"/>
          <w:szCs w:val="28"/>
        </w:rPr>
        <w:t>ОПК-6</w:t>
      </w:r>
      <w:r w:rsidRPr="00B952B2">
        <w:rPr>
          <w:sz w:val="28"/>
          <w:szCs w:val="28"/>
        </w:rPr>
        <w:t>)</w:t>
      </w:r>
      <w:r w:rsidR="00B952B2" w:rsidRPr="00B952B2">
        <w:rPr>
          <w:sz w:val="28"/>
          <w:szCs w:val="28"/>
        </w:rPr>
        <w:t>.</w:t>
      </w:r>
    </w:p>
    <w:p w:rsidR="00B952B2" w:rsidRPr="00667D77" w:rsidRDefault="00B952B2" w:rsidP="005107FB">
      <w:pPr>
        <w:pStyle w:val="a9"/>
        <w:numPr>
          <w:ilvl w:val="0"/>
          <w:numId w:val="2"/>
        </w:numPr>
        <w:autoSpaceDE w:val="0"/>
        <w:autoSpaceDN w:val="0"/>
        <w:adjustRightInd w:val="0"/>
        <w:ind w:left="360" w:firstLine="491"/>
        <w:jc w:val="both"/>
        <w:rPr>
          <w:sz w:val="28"/>
          <w:szCs w:val="28"/>
        </w:rPr>
      </w:pPr>
    </w:p>
    <w:p w:rsidR="00A55C94" w:rsidRDefault="00A55C94" w:rsidP="005107FB">
      <w:pPr>
        <w:ind w:left="360" w:firstLine="491"/>
        <w:jc w:val="both"/>
        <w:rPr>
          <w:b/>
          <w:color w:val="0070C0"/>
          <w:sz w:val="28"/>
          <w:szCs w:val="28"/>
        </w:rPr>
      </w:pPr>
      <w:r>
        <w:rPr>
          <w:b/>
          <w:sz w:val="28"/>
          <w:szCs w:val="28"/>
        </w:rPr>
        <w:t xml:space="preserve">5. Объем дисциплины и виды учебной работы </w:t>
      </w: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5"/>
        <w:gridCol w:w="1903"/>
        <w:gridCol w:w="2223"/>
      </w:tblGrid>
      <w:tr w:rsidR="00A55C94" w:rsidTr="00945BB0">
        <w:trPr>
          <w:trHeight w:val="405"/>
        </w:trPr>
        <w:tc>
          <w:tcPr>
            <w:tcW w:w="3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Default="00A55C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Default="00A55C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Трудоемкость в часах, всего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Default="00A55C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Семестр</w:t>
            </w:r>
          </w:p>
        </w:tc>
      </w:tr>
      <w:tr w:rsidR="00945BB0" w:rsidTr="00945BB0">
        <w:trPr>
          <w:trHeight w:val="358"/>
        </w:trPr>
        <w:tc>
          <w:tcPr>
            <w:tcW w:w="30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BB0" w:rsidRDefault="00945BB0">
            <w:pPr>
              <w:rPr>
                <w:sz w:val="28"/>
                <w:szCs w:val="28"/>
              </w:rPr>
            </w:pPr>
          </w:p>
        </w:tc>
        <w:tc>
          <w:tcPr>
            <w:tcW w:w="8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BB0" w:rsidRDefault="00945BB0">
            <w:pPr>
              <w:rPr>
                <w:sz w:val="28"/>
                <w:szCs w:val="28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Pr="00B952B2" w:rsidRDefault="00945B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45BB0" w:rsidTr="00945BB0"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45BB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Аудиторные занятия: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722E1" w:rsidP="00B952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Default="009722E1" w:rsidP="00597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945BB0" w:rsidTr="00945BB0"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45B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 (ЛК)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45B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Default="00945BB0" w:rsidP="00597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45BB0" w:rsidTr="00945BB0"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45B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 (ПЗ)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45B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Default="00945BB0" w:rsidP="00597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45BB0" w:rsidTr="00945BB0"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45B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45BB0" w:rsidP="00B952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722E1">
              <w:rPr>
                <w:sz w:val="28"/>
                <w:szCs w:val="28"/>
              </w:rPr>
              <w:t>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Default="00945BB0" w:rsidP="00597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722E1">
              <w:rPr>
                <w:sz w:val="28"/>
                <w:szCs w:val="28"/>
              </w:rPr>
              <w:t>0</w:t>
            </w:r>
          </w:p>
        </w:tc>
      </w:tr>
      <w:tr w:rsidR="00945BB0" w:rsidTr="00945BB0"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45B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самостоятельной работы студента (КСР)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45B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Default="00945BB0" w:rsidP="00597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945BB0" w:rsidTr="00945BB0">
        <w:trPr>
          <w:trHeight w:val="654"/>
        </w:trPr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45BB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Самостоятельная работа</w:t>
            </w:r>
          </w:p>
          <w:p w:rsidR="00945BB0" w:rsidRDefault="00945BB0">
            <w:pPr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подготовка к лабораторным работам № 1, 2.</w:t>
            </w:r>
          </w:p>
          <w:p w:rsidR="00945BB0" w:rsidRDefault="00945BB0" w:rsidP="00A55C94">
            <w:pPr>
              <w:numPr>
                <w:ilvl w:val="0"/>
                <w:numId w:val="33"/>
              </w:numPr>
              <w:tabs>
                <w:tab w:val="left" w:pos="405"/>
                <w:tab w:val="left" w:pos="1134"/>
              </w:tabs>
              <w:ind w:left="0"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лабораторным работам № 3.</w:t>
            </w:r>
          </w:p>
          <w:p w:rsidR="00945BB0" w:rsidRDefault="00945BB0" w:rsidP="00A55C94">
            <w:pPr>
              <w:numPr>
                <w:ilvl w:val="0"/>
                <w:numId w:val="33"/>
              </w:numPr>
              <w:tabs>
                <w:tab w:val="left" w:pos="405"/>
                <w:tab w:val="left" w:pos="1134"/>
              </w:tabs>
              <w:ind w:left="0"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лабораторным работам № 4.</w:t>
            </w:r>
          </w:p>
          <w:p w:rsidR="00945BB0" w:rsidRDefault="00945BB0" w:rsidP="00A55C94">
            <w:pPr>
              <w:numPr>
                <w:ilvl w:val="0"/>
                <w:numId w:val="33"/>
              </w:numPr>
              <w:tabs>
                <w:tab w:val="left" w:pos="405"/>
                <w:tab w:val="left" w:pos="1134"/>
              </w:tabs>
              <w:ind w:left="0" w:firstLine="14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лабораторным работам № 5, 6.</w:t>
            </w:r>
          </w:p>
          <w:p w:rsidR="00945BB0" w:rsidRDefault="00945BB0" w:rsidP="00A55C94">
            <w:pPr>
              <w:numPr>
                <w:ilvl w:val="0"/>
                <w:numId w:val="33"/>
              </w:numPr>
              <w:tabs>
                <w:tab w:val="left" w:pos="405"/>
                <w:tab w:val="left" w:pos="1134"/>
              </w:tabs>
              <w:ind w:left="0" w:firstLine="14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экзамену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722E1" w:rsidP="00B952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Default="009722E1" w:rsidP="00597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  <w:tr w:rsidR="00945BB0" w:rsidTr="00945BB0">
        <w:trPr>
          <w:trHeight w:val="390"/>
        </w:trPr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45BB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Промежуточная аттестация</w:t>
            </w:r>
            <w:r>
              <w:rPr>
                <w:i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45BB0" w:rsidP="00BF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Default="00945BB0" w:rsidP="00597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  <w:tr w:rsidR="00945BB0" w:rsidTr="00945BB0"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45BB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Default="00945BB0" w:rsidP="00B952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22E1">
              <w:rPr>
                <w:sz w:val="28"/>
                <w:szCs w:val="28"/>
              </w:rPr>
              <w:t>08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Default="00945BB0" w:rsidP="00597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22E1">
              <w:rPr>
                <w:sz w:val="28"/>
                <w:szCs w:val="28"/>
              </w:rPr>
              <w:t>08</w:t>
            </w:r>
          </w:p>
        </w:tc>
      </w:tr>
    </w:tbl>
    <w:p w:rsidR="00A55C94" w:rsidRDefault="00A55C94" w:rsidP="00A55C94">
      <w:pPr>
        <w:jc w:val="both"/>
        <w:rPr>
          <w:sz w:val="28"/>
          <w:szCs w:val="28"/>
        </w:rPr>
      </w:pPr>
    </w:p>
    <w:p w:rsidR="00A55C94" w:rsidRDefault="00A55C94" w:rsidP="00A55C9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Содержание дисциплины</w:t>
      </w:r>
    </w:p>
    <w:p w:rsidR="00A55C94" w:rsidRDefault="00A55C94" w:rsidP="00A55C9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6.1. Содержание разделов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310"/>
        <w:gridCol w:w="7053"/>
      </w:tblGrid>
      <w:tr w:rsidR="00A55C94" w:rsidRPr="006C653F" w:rsidTr="00575417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№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 xml:space="preserve">Наименование раздела </w:t>
            </w:r>
          </w:p>
          <w:p w:rsidR="00A55C94" w:rsidRPr="006C653F" w:rsidRDefault="00A55C94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дисциплины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Содержание раздела</w:t>
            </w:r>
          </w:p>
        </w:tc>
      </w:tr>
      <w:tr w:rsidR="00667D77" w:rsidRPr="006C653F" w:rsidTr="00575417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D77" w:rsidRPr="006C653F" w:rsidRDefault="00667D77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1.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D77" w:rsidRPr="006C653F" w:rsidRDefault="00B26750" w:rsidP="00B26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Научные о</w:t>
            </w:r>
            <w:r w:rsidR="00B952B2">
              <w:rPr>
                <w:sz w:val="28"/>
                <w:szCs w:val="28"/>
              </w:rPr>
              <w:t xml:space="preserve">сновы методов защиты </w:t>
            </w:r>
            <w:r w:rsidR="00667D77" w:rsidRPr="006C653F">
              <w:rPr>
                <w:sz w:val="28"/>
                <w:szCs w:val="28"/>
              </w:rPr>
              <w:t>окружающей среды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D77" w:rsidRPr="006C653F" w:rsidRDefault="00667D77" w:rsidP="00B267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C653F">
              <w:rPr>
                <w:bCs/>
                <w:sz w:val="28"/>
                <w:szCs w:val="28"/>
              </w:rPr>
              <w:t>Агрегатные состояния вещества. Эффекты на поверхн</w:t>
            </w:r>
            <w:r w:rsidRPr="006C653F">
              <w:rPr>
                <w:bCs/>
                <w:sz w:val="28"/>
                <w:szCs w:val="28"/>
              </w:rPr>
              <w:t>о</w:t>
            </w:r>
            <w:r w:rsidRPr="006C653F">
              <w:rPr>
                <w:bCs/>
                <w:sz w:val="28"/>
                <w:szCs w:val="28"/>
              </w:rPr>
              <w:t>сти твердых тел. Растворенное состояние вещества. Г</w:t>
            </w:r>
            <w:r w:rsidRPr="006C653F">
              <w:rPr>
                <w:bCs/>
                <w:sz w:val="28"/>
                <w:szCs w:val="28"/>
              </w:rPr>
              <w:t>а</w:t>
            </w:r>
            <w:r w:rsidRPr="006C653F">
              <w:rPr>
                <w:bCs/>
                <w:sz w:val="28"/>
                <w:szCs w:val="28"/>
              </w:rPr>
              <w:t xml:space="preserve">зы. </w:t>
            </w:r>
            <w:r w:rsidR="00B26750" w:rsidRPr="006C653F">
              <w:rPr>
                <w:rFonts w:eastAsia="TimesNewRomanPSMT"/>
                <w:sz w:val="28"/>
                <w:szCs w:val="28"/>
              </w:rPr>
              <w:t xml:space="preserve">Основные свойства аэрозолей, паров и газов. </w:t>
            </w:r>
            <w:r w:rsidRPr="006C653F">
              <w:rPr>
                <w:bCs/>
                <w:sz w:val="28"/>
                <w:szCs w:val="28"/>
              </w:rPr>
              <w:t>Осно</w:t>
            </w:r>
            <w:r w:rsidRPr="006C653F">
              <w:rPr>
                <w:bCs/>
                <w:sz w:val="28"/>
                <w:szCs w:val="28"/>
              </w:rPr>
              <w:t>в</w:t>
            </w:r>
            <w:r w:rsidRPr="006C653F">
              <w:rPr>
                <w:bCs/>
                <w:sz w:val="28"/>
                <w:szCs w:val="28"/>
              </w:rPr>
              <w:t xml:space="preserve">ные газовые законы. </w:t>
            </w:r>
          </w:p>
        </w:tc>
      </w:tr>
      <w:tr w:rsidR="00B80E00" w:rsidRPr="006C653F" w:rsidTr="00575417">
        <w:trPr>
          <w:trHeight w:val="33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2.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473100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C653F">
              <w:rPr>
                <w:bCs/>
                <w:sz w:val="28"/>
                <w:szCs w:val="28"/>
              </w:rPr>
              <w:t xml:space="preserve">Основы методов очистки </w:t>
            </w:r>
            <w:r w:rsidRPr="006C653F">
              <w:rPr>
                <w:bCs/>
                <w:sz w:val="28"/>
                <w:szCs w:val="28"/>
              </w:rPr>
              <w:lastRenderedPageBreak/>
              <w:t xml:space="preserve">газовых выбросов. 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473100">
            <w:pPr>
              <w:jc w:val="both"/>
              <w:rPr>
                <w:sz w:val="28"/>
                <w:szCs w:val="28"/>
              </w:rPr>
            </w:pPr>
            <w:r w:rsidRPr="006C653F">
              <w:rPr>
                <w:rFonts w:eastAsia="TimesNewRomanPSMT"/>
                <w:sz w:val="28"/>
                <w:szCs w:val="28"/>
              </w:rPr>
              <w:lastRenderedPageBreak/>
              <w:t xml:space="preserve">Методы очистки пылевоздушных выбросов. </w:t>
            </w:r>
            <w:r w:rsidRPr="006C653F">
              <w:rPr>
                <w:sz w:val="28"/>
                <w:szCs w:val="28"/>
              </w:rPr>
              <w:t xml:space="preserve">Методы </w:t>
            </w:r>
            <w:r w:rsidRPr="006C653F">
              <w:rPr>
                <w:sz w:val="28"/>
                <w:szCs w:val="28"/>
              </w:rPr>
              <w:lastRenderedPageBreak/>
              <w:t>очистки газов.</w:t>
            </w:r>
            <w:r>
              <w:rPr>
                <w:sz w:val="28"/>
                <w:szCs w:val="28"/>
              </w:rPr>
              <w:t xml:space="preserve"> </w:t>
            </w:r>
            <w:r w:rsidRPr="006C653F">
              <w:rPr>
                <w:sz w:val="28"/>
                <w:szCs w:val="28"/>
              </w:rPr>
              <w:t>Абсорбция газовых примесей. Термох</w:t>
            </w:r>
            <w:r w:rsidRPr="006C653F">
              <w:rPr>
                <w:sz w:val="28"/>
                <w:szCs w:val="28"/>
              </w:rPr>
              <w:t>и</w:t>
            </w:r>
            <w:r w:rsidRPr="006C653F">
              <w:rPr>
                <w:sz w:val="28"/>
                <w:szCs w:val="28"/>
              </w:rPr>
              <w:t>мическое обезвреживание газообразных выбросов. К</w:t>
            </w:r>
            <w:r w:rsidRPr="006C653F">
              <w:rPr>
                <w:sz w:val="28"/>
                <w:szCs w:val="28"/>
              </w:rPr>
              <w:t>а</w:t>
            </w:r>
            <w:r w:rsidRPr="006C653F">
              <w:rPr>
                <w:sz w:val="28"/>
                <w:szCs w:val="28"/>
              </w:rPr>
              <w:t>талитические методы очистки газов от примесей. Выс</w:t>
            </w:r>
            <w:r w:rsidRPr="006C653F">
              <w:rPr>
                <w:sz w:val="28"/>
                <w:szCs w:val="28"/>
              </w:rPr>
              <w:t>о</w:t>
            </w:r>
            <w:r w:rsidRPr="006C653F">
              <w:rPr>
                <w:sz w:val="28"/>
                <w:szCs w:val="28"/>
              </w:rPr>
              <w:t>котемпературное обезвреживание газовых выбросов. Распространение загрязнений в атмосфере.</w:t>
            </w:r>
          </w:p>
        </w:tc>
      </w:tr>
      <w:tr w:rsidR="00B80E00" w:rsidRPr="006C653F" w:rsidTr="00575417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473100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C653F">
              <w:rPr>
                <w:bCs/>
                <w:sz w:val="28"/>
                <w:szCs w:val="28"/>
              </w:rPr>
              <w:t>Методы очистки сточных вод.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473100">
            <w:pPr>
              <w:jc w:val="both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Разбавление сточных вод в водоемах. Основы методов биохимической очистки сточных вод. Обработка оса</w:t>
            </w:r>
            <w:r w:rsidRPr="006C653F">
              <w:rPr>
                <w:sz w:val="28"/>
                <w:szCs w:val="28"/>
              </w:rPr>
              <w:t>д</w:t>
            </w:r>
            <w:r w:rsidRPr="006C653F">
              <w:rPr>
                <w:sz w:val="28"/>
                <w:szCs w:val="28"/>
              </w:rPr>
              <w:t>ков сточных вод. Термические и окислительные  методы обезвреживания стоков.</w:t>
            </w:r>
          </w:p>
        </w:tc>
      </w:tr>
      <w:tr w:rsidR="00B80E00" w:rsidRPr="006C653F" w:rsidTr="00575417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4.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473100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C653F">
              <w:rPr>
                <w:bCs/>
                <w:sz w:val="28"/>
                <w:szCs w:val="28"/>
              </w:rPr>
              <w:t>Защита литосферы от жидких и твердых отх</w:t>
            </w:r>
            <w:r w:rsidRPr="006C653F">
              <w:rPr>
                <w:bCs/>
                <w:sz w:val="28"/>
                <w:szCs w:val="28"/>
              </w:rPr>
              <w:t>о</w:t>
            </w:r>
            <w:r w:rsidRPr="006C653F">
              <w:rPr>
                <w:bCs/>
                <w:sz w:val="28"/>
                <w:szCs w:val="28"/>
              </w:rPr>
              <w:t xml:space="preserve">дов. 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473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6C653F">
              <w:rPr>
                <w:sz w:val="28"/>
                <w:szCs w:val="28"/>
              </w:rPr>
              <w:t>етоды обработки жидких отходов. Переработка тве</w:t>
            </w:r>
            <w:r w:rsidRPr="006C653F">
              <w:rPr>
                <w:sz w:val="28"/>
                <w:szCs w:val="28"/>
              </w:rPr>
              <w:t>р</w:t>
            </w:r>
            <w:r w:rsidRPr="006C653F">
              <w:rPr>
                <w:sz w:val="28"/>
                <w:szCs w:val="28"/>
              </w:rPr>
              <w:t>дых отходов</w:t>
            </w:r>
            <w:r>
              <w:rPr>
                <w:sz w:val="28"/>
                <w:szCs w:val="28"/>
              </w:rPr>
              <w:t xml:space="preserve">. </w:t>
            </w:r>
            <w:r w:rsidRPr="006C653F">
              <w:rPr>
                <w:sz w:val="28"/>
                <w:szCs w:val="28"/>
              </w:rPr>
              <w:t>Термические методы обезвреживания о</w:t>
            </w:r>
            <w:r w:rsidRPr="006C653F">
              <w:rPr>
                <w:sz w:val="28"/>
                <w:szCs w:val="28"/>
              </w:rPr>
              <w:t>т</w:t>
            </w:r>
            <w:r w:rsidRPr="006C653F">
              <w:rPr>
                <w:sz w:val="28"/>
                <w:szCs w:val="28"/>
              </w:rPr>
              <w:t xml:space="preserve">ходов. Термохимическая обработка твердых отходов. </w:t>
            </w:r>
          </w:p>
        </w:tc>
      </w:tr>
      <w:tr w:rsidR="00B80E00" w:rsidRPr="006C653F" w:rsidTr="00575417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5.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473100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Наилучшие доступные технологии в области защиты окружающей среды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473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Принципы и идеология НДТ. Примеры использования НДТ в отраслях промышленности. Информационные источники для выбора наилучших технологий.</w:t>
            </w:r>
          </w:p>
        </w:tc>
      </w:tr>
      <w:tr w:rsidR="00B80E00" w:rsidRPr="006C653F" w:rsidTr="00575417">
        <w:trPr>
          <w:trHeight w:val="562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6.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B80E00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Накопленный экологич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ский ущерб и его проя</w:t>
            </w:r>
            <w:r>
              <w:rPr>
                <w:bCs/>
                <w:sz w:val="28"/>
                <w:szCs w:val="28"/>
              </w:rPr>
              <w:t>в</w:t>
            </w:r>
            <w:r>
              <w:rPr>
                <w:bCs/>
                <w:sz w:val="28"/>
                <w:szCs w:val="28"/>
              </w:rPr>
              <w:t>ления.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B80E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Территории накопленного экологического ущерба.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сударственные программы реабилитации территорий.</w:t>
            </w:r>
          </w:p>
        </w:tc>
      </w:tr>
      <w:tr w:rsidR="00B80E00" w:rsidRPr="006C653F" w:rsidTr="00575417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7.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5322B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Вопросы восстановления окружающей среды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B80E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Восстановление почвы, водных объектов, животного и растительного мира.</w:t>
            </w:r>
          </w:p>
        </w:tc>
      </w:tr>
      <w:tr w:rsidR="00B80E00" w:rsidRPr="006C653F" w:rsidTr="00575417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667D77">
            <w:pPr>
              <w:pStyle w:val="Default"/>
              <w:ind w:firstLine="708"/>
              <w:rPr>
                <w:sz w:val="28"/>
                <w:szCs w:val="28"/>
              </w:rPr>
            </w:pP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A55C94" w:rsidRDefault="00A55C94" w:rsidP="00A55C94">
      <w:pPr>
        <w:ind w:firstLine="708"/>
        <w:jc w:val="both"/>
        <w:rPr>
          <w:sz w:val="28"/>
          <w:szCs w:val="28"/>
        </w:rPr>
      </w:pPr>
    </w:p>
    <w:p w:rsidR="00A55C94" w:rsidRDefault="00A55C94" w:rsidP="00A55C94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Разделы дисциплины и виды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"/>
        <w:gridCol w:w="6003"/>
        <w:gridCol w:w="1273"/>
        <w:gridCol w:w="994"/>
        <w:gridCol w:w="996"/>
        <w:gridCol w:w="1096"/>
      </w:tblGrid>
      <w:tr w:rsidR="00A55C94" w:rsidRPr="006C653F" w:rsidTr="00B80E00"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№</w:t>
            </w:r>
          </w:p>
        </w:tc>
        <w:tc>
          <w:tcPr>
            <w:tcW w:w="2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center"/>
              <w:rPr>
                <w:i/>
                <w:color w:val="FF0000"/>
                <w:sz w:val="28"/>
                <w:szCs w:val="28"/>
                <w:u w:val="single"/>
              </w:rPr>
            </w:pPr>
            <w:r w:rsidRPr="006C653F">
              <w:rPr>
                <w:sz w:val="28"/>
                <w:szCs w:val="28"/>
              </w:rPr>
              <w:t xml:space="preserve">Наименование раздела дисциплины </w:t>
            </w:r>
          </w:p>
        </w:tc>
        <w:tc>
          <w:tcPr>
            <w:tcW w:w="2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center"/>
              <w:rPr>
                <w:i/>
                <w:color w:val="FF0000"/>
                <w:sz w:val="28"/>
                <w:szCs w:val="28"/>
                <w:u w:val="single"/>
              </w:rPr>
            </w:pPr>
            <w:r w:rsidRPr="006C653F">
              <w:rPr>
                <w:sz w:val="28"/>
                <w:szCs w:val="28"/>
              </w:rPr>
              <w:t xml:space="preserve">Распределение трудоемкости (в часах) по видам учебных занятий </w:t>
            </w:r>
          </w:p>
        </w:tc>
      </w:tr>
      <w:tr w:rsidR="006C653F" w:rsidRPr="006C653F" w:rsidTr="00B80E00"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94" w:rsidRPr="006C653F" w:rsidRDefault="00A55C94">
            <w:pPr>
              <w:rPr>
                <w:sz w:val="28"/>
                <w:szCs w:val="28"/>
              </w:rPr>
            </w:pPr>
          </w:p>
        </w:tc>
        <w:tc>
          <w:tcPr>
            <w:tcW w:w="2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94" w:rsidRPr="006C653F" w:rsidRDefault="00A55C94">
            <w:pPr>
              <w:rPr>
                <w:i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ЛК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ЛР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СРС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Всего</w:t>
            </w:r>
          </w:p>
        </w:tc>
      </w:tr>
      <w:tr w:rsidR="00B80E00" w:rsidRPr="006C653F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1.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597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Научные основы методов защиты </w:t>
            </w:r>
            <w:r w:rsidRPr="006C653F">
              <w:rPr>
                <w:sz w:val="28"/>
                <w:szCs w:val="28"/>
              </w:rPr>
              <w:t>окружающей среды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B80E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C921C3" w:rsidP="0095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950118" w:rsidP="00C921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1C3">
              <w:rPr>
                <w:sz w:val="28"/>
                <w:szCs w:val="28"/>
              </w:rPr>
              <w:t>1</w:t>
            </w:r>
          </w:p>
        </w:tc>
      </w:tr>
      <w:tr w:rsidR="00B80E00" w:rsidRPr="006C653F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2.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5970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C653F">
              <w:rPr>
                <w:bCs/>
                <w:sz w:val="28"/>
                <w:szCs w:val="28"/>
              </w:rPr>
              <w:t xml:space="preserve">Основы методов очистки газовых выбросов. 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B80E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950118" w:rsidP="0095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950118" w:rsidP="0095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0E00" w:rsidRPr="006C653F">
              <w:rPr>
                <w:sz w:val="28"/>
                <w:szCs w:val="28"/>
              </w:rPr>
              <w:t>1</w:t>
            </w:r>
          </w:p>
        </w:tc>
      </w:tr>
      <w:tr w:rsidR="00B80E00" w:rsidRPr="006C653F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3.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5970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C653F">
              <w:rPr>
                <w:bCs/>
                <w:sz w:val="28"/>
                <w:szCs w:val="28"/>
              </w:rPr>
              <w:t>Методы очистки сточных вод.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C921C3" w:rsidP="0095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C921C3" w:rsidP="0095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B80E00" w:rsidRPr="006C653F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4.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5970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C653F">
              <w:rPr>
                <w:bCs/>
                <w:sz w:val="28"/>
                <w:szCs w:val="28"/>
              </w:rPr>
              <w:t>Защита литосферы от жидких и твердых отх</w:t>
            </w:r>
            <w:r w:rsidRPr="006C653F">
              <w:rPr>
                <w:bCs/>
                <w:sz w:val="28"/>
                <w:szCs w:val="28"/>
              </w:rPr>
              <w:t>о</w:t>
            </w:r>
            <w:r w:rsidRPr="006C653F">
              <w:rPr>
                <w:bCs/>
                <w:sz w:val="28"/>
                <w:szCs w:val="28"/>
              </w:rPr>
              <w:t xml:space="preserve">дов. 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B80E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C921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950118" w:rsidP="0095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1C3">
              <w:rPr>
                <w:sz w:val="28"/>
                <w:szCs w:val="28"/>
              </w:rPr>
              <w:t>1</w:t>
            </w:r>
          </w:p>
        </w:tc>
      </w:tr>
      <w:tr w:rsidR="00B80E00" w:rsidRPr="006C653F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5.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5970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Наилучшие доступные технологии в области защиты окружающей среды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C921C3" w:rsidP="0095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C921C3" w:rsidP="0095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B80E00" w:rsidRPr="006C653F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6.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5970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Накопленный экологический ущерб и его пр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явления.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C921C3" w:rsidP="00B80E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00" w:rsidRPr="006C653F" w:rsidRDefault="00C921C3" w:rsidP="006C65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950118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1</w:t>
            </w:r>
            <w:r w:rsidR="00C921C3">
              <w:rPr>
                <w:sz w:val="28"/>
                <w:szCs w:val="28"/>
              </w:rPr>
              <w:t>1</w:t>
            </w:r>
          </w:p>
        </w:tc>
      </w:tr>
      <w:tr w:rsidR="00B80E00" w:rsidRPr="006C653F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7.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 w:rsidP="005970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Вопросы восстановления окружающей среды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B80E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C921C3" w:rsidP="00B80E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00" w:rsidRPr="006C653F" w:rsidRDefault="00C921C3" w:rsidP="0095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6C653F" w:rsidRDefault="00950118" w:rsidP="0095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1C3">
              <w:rPr>
                <w:sz w:val="28"/>
                <w:szCs w:val="28"/>
              </w:rPr>
              <w:t>2</w:t>
            </w:r>
          </w:p>
        </w:tc>
      </w:tr>
      <w:tr w:rsidR="006C653F" w:rsidRPr="006C653F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94" w:rsidRPr="006C653F" w:rsidRDefault="00A55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right"/>
              <w:rPr>
                <w:bCs/>
                <w:spacing w:val="-2"/>
                <w:sz w:val="28"/>
                <w:szCs w:val="28"/>
              </w:rPr>
            </w:pPr>
            <w:r w:rsidRPr="006C653F">
              <w:rPr>
                <w:bCs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B80E00" w:rsidP="00B80E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921C3">
              <w:rPr>
                <w:sz w:val="28"/>
                <w:szCs w:val="28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C921C3" w:rsidP="00B80E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 w:rsidP="00950118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1</w:t>
            </w:r>
            <w:r w:rsidR="00C921C3">
              <w:rPr>
                <w:sz w:val="28"/>
                <w:szCs w:val="28"/>
              </w:rPr>
              <w:t>08</w:t>
            </w:r>
            <w:r w:rsidRPr="006C653F">
              <w:rPr>
                <w:sz w:val="28"/>
                <w:szCs w:val="28"/>
              </w:rPr>
              <w:t>*</w:t>
            </w:r>
          </w:p>
        </w:tc>
      </w:tr>
    </w:tbl>
    <w:p w:rsidR="00A55C94" w:rsidRDefault="00A55C94" w:rsidP="00A55C94">
      <w:pPr>
        <w:rPr>
          <w:sz w:val="28"/>
          <w:szCs w:val="28"/>
        </w:rPr>
      </w:pPr>
      <w:r>
        <w:rPr>
          <w:sz w:val="28"/>
          <w:szCs w:val="28"/>
        </w:rPr>
        <w:t xml:space="preserve">* еще 27 часов отведено на подготовку к экзамену, 27 часов КРС </w:t>
      </w:r>
    </w:p>
    <w:p w:rsidR="00A55C94" w:rsidRDefault="00A55C94" w:rsidP="00A55C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55C94" w:rsidRDefault="00A55C94" w:rsidP="00A55C9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6.3. Лабораторный практикум</w:t>
      </w:r>
      <w:r>
        <w:rPr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"/>
        <w:gridCol w:w="3786"/>
        <w:gridCol w:w="5326"/>
        <w:gridCol w:w="1070"/>
      </w:tblGrid>
      <w:tr w:rsidR="006C653F" w:rsidRPr="006C653F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 xml:space="preserve">№ </w:t>
            </w:r>
            <w:proofErr w:type="gramStart"/>
            <w:r w:rsidRPr="006C653F">
              <w:rPr>
                <w:sz w:val="28"/>
                <w:szCs w:val="28"/>
              </w:rPr>
              <w:t>п</w:t>
            </w:r>
            <w:proofErr w:type="gramEnd"/>
            <w:r w:rsidRPr="006C653F">
              <w:rPr>
                <w:sz w:val="28"/>
                <w:szCs w:val="28"/>
              </w:rPr>
              <w:t>/п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№ раздела дисциплины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Наименование лабораторных работ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6C653F" w:rsidRDefault="00A55C94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Кол-во часов</w:t>
            </w:r>
          </w:p>
        </w:tc>
      </w:tr>
      <w:tr w:rsidR="00462B9A" w:rsidRPr="006C653F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>
            <w:pPr>
              <w:jc w:val="both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1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597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Научные основы методов защиты </w:t>
            </w:r>
            <w:r w:rsidRPr="006C653F">
              <w:rPr>
                <w:sz w:val="28"/>
                <w:szCs w:val="28"/>
              </w:rPr>
              <w:t>окружающей среды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5322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C653F">
              <w:rPr>
                <w:bCs/>
                <w:sz w:val="28"/>
                <w:szCs w:val="28"/>
              </w:rPr>
              <w:t>Физико-химические свойства веществ, лежащие в основе методов защиты окр</w:t>
            </w:r>
            <w:r w:rsidRPr="006C653F">
              <w:rPr>
                <w:bCs/>
                <w:sz w:val="28"/>
                <w:szCs w:val="28"/>
              </w:rPr>
              <w:t>у</w:t>
            </w:r>
            <w:r w:rsidRPr="006C653F">
              <w:rPr>
                <w:bCs/>
                <w:sz w:val="28"/>
                <w:szCs w:val="28"/>
              </w:rPr>
              <w:t>жающей среды от газопылевых выбросов, стоков и отходов.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597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62B9A" w:rsidRPr="006C653F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>
            <w:pPr>
              <w:jc w:val="both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5970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C653F">
              <w:rPr>
                <w:bCs/>
                <w:sz w:val="28"/>
                <w:szCs w:val="28"/>
              </w:rPr>
              <w:t>Основы методов очистки г</w:t>
            </w:r>
            <w:r w:rsidRPr="006C653F">
              <w:rPr>
                <w:bCs/>
                <w:sz w:val="28"/>
                <w:szCs w:val="28"/>
              </w:rPr>
              <w:t>а</w:t>
            </w:r>
            <w:r w:rsidRPr="006C653F">
              <w:rPr>
                <w:bCs/>
                <w:sz w:val="28"/>
                <w:szCs w:val="28"/>
              </w:rPr>
              <w:t xml:space="preserve">зовых выбросов. 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8626B6">
            <w:pPr>
              <w:jc w:val="both"/>
              <w:rPr>
                <w:rFonts w:eastAsia="TimesNewRomanPSMT"/>
                <w:sz w:val="28"/>
                <w:szCs w:val="28"/>
              </w:rPr>
            </w:pPr>
            <w:r w:rsidRPr="006C653F">
              <w:rPr>
                <w:rFonts w:eastAsia="TimesNewRomanPSMT"/>
                <w:sz w:val="28"/>
                <w:szCs w:val="28"/>
              </w:rPr>
              <w:t>Методы и устройства очистки воздуха от аэрозолей.</w:t>
            </w:r>
            <w:r w:rsidRPr="006C653F">
              <w:rPr>
                <w:sz w:val="28"/>
                <w:szCs w:val="28"/>
              </w:rPr>
              <w:t xml:space="preserve"> Методы и устройства очистки газовых выбросов  от вредных примесей.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597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62B9A" w:rsidRPr="006C653F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>
            <w:pPr>
              <w:jc w:val="both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3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5970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C653F">
              <w:rPr>
                <w:bCs/>
                <w:sz w:val="28"/>
                <w:szCs w:val="28"/>
              </w:rPr>
              <w:t>Методы очистки сточных вод.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950118">
            <w:pPr>
              <w:jc w:val="both"/>
              <w:rPr>
                <w:rFonts w:eastAsia="TimesNewRomanPSMT"/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Методы и устройства очистки стоков  от вредных примесей.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5970FD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4</w:t>
            </w:r>
          </w:p>
        </w:tc>
      </w:tr>
      <w:tr w:rsidR="00462B9A" w:rsidRPr="006C653F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>
            <w:pPr>
              <w:jc w:val="both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4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5970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C653F">
              <w:rPr>
                <w:bCs/>
                <w:sz w:val="28"/>
                <w:szCs w:val="28"/>
              </w:rPr>
              <w:t>Защита литосферы от жи</w:t>
            </w:r>
            <w:r w:rsidRPr="006C653F">
              <w:rPr>
                <w:bCs/>
                <w:sz w:val="28"/>
                <w:szCs w:val="28"/>
              </w:rPr>
              <w:t>д</w:t>
            </w:r>
            <w:r w:rsidRPr="006C653F">
              <w:rPr>
                <w:bCs/>
                <w:sz w:val="28"/>
                <w:szCs w:val="28"/>
              </w:rPr>
              <w:t xml:space="preserve">ких и твердых отходов. 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5322BD">
            <w:pPr>
              <w:jc w:val="both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Способы утилизации отходов. Методы утилизации особоопасных отходов, хим</w:t>
            </w:r>
            <w:r w:rsidRPr="006C653F">
              <w:rPr>
                <w:sz w:val="28"/>
                <w:szCs w:val="28"/>
              </w:rPr>
              <w:t>и</w:t>
            </w:r>
            <w:r w:rsidRPr="006C653F">
              <w:rPr>
                <w:sz w:val="28"/>
                <w:szCs w:val="28"/>
              </w:rPr>
              <w:t>ческого оружия, стойких органических загрязнителей.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597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62B9A" w:rsidRPr="006C653F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>
            <w:pPr>
              <w:jc w:val="both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5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5970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Наилучшие доступные те</w:t>
            </w:r>
            <w:r>
              <w:rPr>
                <w:bCs/>
                <w:sz w:val="28"/>
                <w:szCs w:val="28"/>
              </w:rPr>
              <w:t>х</w:t>
            </w:r>
            <w:r>
              <w:rPr>
                <w:bCs/>
                <w:sz w:val="28"/>
                <w:szCs w:val="28"/>
              </w:rPr>
              <w:t>нологии в области защиты окружающей среды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B27461" w:rsidRDefault="00462B9A" w:rsidP="00462B9A">
            <w:pPr>
              <w:jc w:val="both"/>
              <w:rPr>
                <w:color w:val="000000"/>
                <w:sz w:val="28"/>
                <w:szCs w:val="28"/>
              </w:rPr>
            </w:pPr>
            <w:r w:rsidRPr="00B27461">
              <w:rPr>
                <w:color w:val="000000"/>
                <w:sz w:val="28"/>
                <w:szCs w:val="28"/>
              </w:rPr>
              <w:t>НДТ, основные принципы выбора НДТ из альтернативных вариантов технологии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462B9A" w:rsidRPr="00B27461" w:rsidRDefault="00462B9A" w:rsidP="00462B9A">
            <w:pPr>
              <w:jc w:val="both"/>
              <w:rPr>
                <w:color w:val="000000"/>
                <w:sz w:val="28"/>
                <w:szCs w:val="28"/>
              </w:rPr>
            </w:pPr>
            <w:r w:rsidRPr="00B27461">
              <w:rPr>
                <w:color w:val="000000"/>
                <w:sz w:val="28"/>
                <w:szCs w:val="28"/>
              </w:rPr>
              <w:t>Характеристика справочников НДТ 2014-2016 г.г.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27461">
              <w:rPr>
                <w:color w:val="000000"/>
                <w:sz w:val="28"/>
                <w:szCs w:val="28"/>
              </w:rPr>
              <w:t>Этапы перехода российской эк</w:t>
            </w:r>
            <w:r w:rsidRPr="00B27461">
              <w:rPr>
                <w:color w:val="000000"/>
                <w:sz w:val="28"/>
                <w:szCs w:val="28"/>
              </w:rPr>
              <w:t>о</w:t>
            </w:r>
            <w:r w:rsidRPr="00B27461">
              <w:rPr>
                <w:color w:val="000000"/>
                <w:sz w:val="28"/>
                <w:szCs w:val="28"/>
              </w:rPr>
              <w:t>номики на принципы НДТ 2019-2015 г.г.</w:t>
            </w:r>
          </w:p>
          <w:p w:rsidR="00462B9A" w:rsidRPr="006C653F" w:rsidRDefault="00462B9A" w:rsidP="00462B9A">
            <w:pPr>
              <w:jc w:val="both"/>
              <w:rPr>
                <w:sz w:val="28"/>
                <w:szCs w:val="28"/>
              </w:rPr>
            </w:pPr>
            <w:r w:rsidRPr="00B27461">
              <w:rPr>
                <w:color w:val="000000"/>
                <w:sz w:val="28"/>
                <w:szCs w:val="28"/>
              </w:rPr>
              <w:t>Методические рекомендации по опред</w:t>
            </w:r>
            <w:r w:rsidRPr="00B27461">
              <w:rPr>
                <w:color w:val="000000"/>
                <w:sz w:val="28"/>
                <w:szCs w:val="28"/>
              </w:rPr>
              <w:t>е</w:t>
            </w:r>
            <w:r w:rsidRPr="00B27461">
              <w:rPr>
                <w:color w:val="000000"/>
                <w:sz w:val="28"/>
                <w:szCs w:val="28"/>
              </w:rPr>
              <w:t>лению технологии в качестве НДТ.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5970FD">
            <w:pPr>
              <w:jc w:val="center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4</w:t>
            </w:r>
          </w:p>
        </w:tc>
      </w:tr>
      <w:tr w:rsidR="00462B9A" w:rsidRPr="006C653F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>
            <w:pPr>
              <w:jc w:val="both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6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5970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Накопленный экологический ущерб и его проявления.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462B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Территории накопленного ущерба в РФ. Воздействие «горячих точек» на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жающую среду и здоровье населения.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C921C3" w:rsidP="00597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62B9A" w:rsidRPr="006C653F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>
            <w:pPr>
              <w:jc w:val="both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7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5970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Вопросы восстановления о</w:t>
            </w:r>
            <w:r>
              <w:rPr>
                <w:bCs/>
                <w:sz w:val="28"/>
                <w:szCs w:val="28"/>
              </w:rPr>
              <w:t>к</w:t>
            </w:r>
            <w:r>
              <w:rPr>
                <w:bCs/>
                <w:sz w:val="28"/>
                <w:szCs w:val="28"/>
              </w:rPr>
              <w:t>ружающей среды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462B9A" w:rsidP="00462B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восстановления почвенного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крова, очистки поверхностных и грунт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вых вод, животного и растительного мира.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6C653F" w:rsidRDefault="00C921C3" w:rsidP="00597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50118" w:rsidRPr="006C653F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18" w:rsidRPr="006C653F" w:rsidRDefault="009501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18" w:rsidRPr="006C653F" w:rsidRDefault="009501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18" w:rsidRPr="006C653F" w:rsidRDefault="009501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18" w:rsidRPr="006C653F" w:rsidRDefault="00950118">
            <w:pPr>
              <w:jc w:val="both"/>
              <w:rPr>
                <w:sz w:val="28"/>
                <w:szCs w:val="28"/>
              </w:rPr>
            </w:pPr>
          </w:p>
        </w:tc>
      </w:tr>
      <w:tr w:rsidR="00950118" w:rsidRPr="006C653F" w:rsidTr="006C653F">
        <w:tc>
          <w:tcPr>
            <w:tcW w:w="4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18" w:rsidRPr="006C653F" w:rsidRDefault="00950118">
            <w:pPr>
              <w:jc w:val="right"/>
              <w:rPr>
                <w:sz w:val="28"/>
                <w:szCs w:val="28"/>
              </w:rPr>
            </w:pPr>
            <w:r w:rsidRPr="006C653F">
              <w:rPr>
                <w:sz w:val="28"/>
                <w:szCs w:val="28"/>
              </w:rPr>
              <w:t>Итого: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18" w:rsidRPr="006C653F" w:rsidRDefault="00462B9A" w:rsidP="00462B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921C3">
              <w:rPr>
                <w:sz w:val="28"/>
                <w:szCs w:val="28"/>
              </w:rPr>
              <w:t>0</w:t>
            </w:r>
          </w:p>
        </w:tc>
      </w:tr>
    </w:tbl>
    <w:p w:rsidR="00A55C94" w:rsidRDefault="00A55C94" w:rsidP="00A55C94">
      <w:pPr>
        <w:jc w:val="both"/>
        <w:rPr>
          <w:sz w:val="28"/>
          <w:szCs w:val="28"/>
        </w:rPr>
      </w:pPr>
    </w:p>
    <w:p w:rsidR="00A55C94" w:rsidRDefault="00A55C94" w:rsidP="00A55C9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6.4. Междисциплинарные связи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2"/>
        <w:gridCol w:w="4053"/>
        <w:gridCol w:w="991"/>
        <w:gridCol w:w="848"/>
        <w:gridCol w:w="850"/>
        <w:gridCol w:w="850"/>
        <w:gridCol w:w="994"/>
        <w:gridCol w:w="850"/>
        <w:gridCol w:w="959"/>
      </w:tblGrid>
      <w:tr w:rsidR="00BE7313" w:rsidTr="00BE7313"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8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обеспечиваемых (последующих) дисциплин </w:t>
            </w:r>
          </w:p>
        </w:tc>
        <w:tc>
          <w:tcPr>
            <w:tcW w:w="29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 разделов данной дисциплины, необходимых для изучения обеспечиваемых (последующих) дисциплин</w:t>
            </w:r>
            <w:r>
              <w:rPr>
                <w:i/>
                <w:sz w:val="28"/>
                <w:szCs w:val="28"/>
                <w:u w:val="single"/>
              </w:rPr>
              <w:t xml:space="preserve"> </w:t>
            </w:r>
          </w:p>
        </w:tc>
      </w:tr>
      <w:tr w:rsidR="00BE7313" w:rsidTr="00BE7313">
        <w:tc>
          <w:tcPr>
            <w:tcW w:w="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313" w:rsidRDefault="00BE7313">
            <w:pPr>
              <w:rPr>
                <w:sz w:val="28"/>
                <w:szCs w:val="28"/>
              </w:rPr>
            </w:pPr>
          </w:p>
        </w:tc>
        <w:tc>
          <w:tcPr>
            <w:tcW w:w="18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313" w:rsidRDefault="00BE7313">
            <w:pPr>
              <w:rPr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>
              <w:rPr>
                <w:i/>
                <w:sz w:val="28"/>
                <w:szCs w:val="28"/>
              </w:rPr>
              <w:t>(А)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>
              <w:rPr>
                <w:i/>
                <w:sz w:val="28"/>
                <w:szCs w:val="28"/>
              </w:rPr>
              <w:t>(Б)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>
              <w:rPr>
                <w:i/>
                <w:sz w:val="28"/>
                <w:szCs w:val="28"/>
                <w:u w:val="single"/>
              </w:rPr>
              <w:t>(В)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>
              <w:rPr>
                <w:i/>
                <w:sz w:val="28"/>
                <w:szCs w:val="28"/>
                <w:u w:val="single"/>
              </w:rPr>
              <w:t>(Г)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>
              <w:rPr>
                <w:i/>
                <w:sz w:val="28"/>
                <w:szCs w:val="28"/>
                <w:u w:val="single"/>
              </w:rPr>
              <w:t>(Д)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r>
              <w:rPr>
                <w:i/>
                <w:sz w:val="28"/>
                <w:szCs w:val="28"/>
                <w:u w:val="single"/>
              </w:rPr>
              <w:t>(Е)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7(Ж)</w:t>
            </w:r>
          </w:p>
        </w:tc>
      </w:tr>
      <w:tr w:rsidR="00BE7313" w:rsidTr="00BE7313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 w:rsidP="00BE7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«Экологический менеджмент»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Default="00BE7313" w:rsidP="00E96E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Default="00BE7313" w:rsidP="00D67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BE7313" w:rsidTr="00BE7313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 w:rsidP="00BE7313">
            <w:pPr>
              <w:jc w:val="both"/>
              <w:rPr>
                <w:sz w:val="28"/>
                <w:szCs w:val="28"/>
              </w:rPr>
            </w:pPr>
            <w:r w:rsidRPr="00D606FA">
              <w:rPr>
                <w:iCs/>
                <w:color w:val="000000"/>
                <w:sz w:val="28"/>
                <w:szCs w:val="28"/>
              </w:rPr>
              <w:t>«Экологический аудит»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Default="00BE7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Default="00BE7313" w:rsidP="00E96E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Default="00BE7313" w:rsidP="00D67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</w:tbl>
    <w:p w:rsidR="00A55C94" w:rsidRDefault="00A55C94" w:rsidP="00A55C94">
      <w:pPr>
        <w:ind w:firstLine="708"/>
        <w:jc w:val="both"/>
        <w:rPr>
          <w:sz w:val="28"/>
          <w:szCs w:val="28"/>
        </w:rPr>
      </w:pPr>
    </w:p>
    <w:p w:rsidR="00462B9A" w:rsidRDefault="00462B9A" w:rsidP="00A55C94">
      <w:pPr>
        <w:ind w:firstLine="708"/>
        <w:jc w:val="both"/>
        <w:rPr>
          <w:sz w:val="28"/>
          <w:szCs w:val="28"/>
        </w:rPr>
      </w:pPr>
    </w:p>
    <w:p w:rsidR="00A55C94" w:rsidRDefault="00A55C94" w:rsidP="00A55C94">
      <w:pPr>
        <w:jc w:val="both"/>
        <w:rPr>
          <w:i/>
          <w:color w:val="0070C0"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6.5. Требования к самостоятельной работе студентов</w:t>
      </w:r>
      <w:r>
        <w:rPr>
          <w:sz w:val="28"/>
          <w:szCs w:val="28"/>
        </w:rPr>
        <w:t xml:space="preserve"> </w:t>
      </w:r>
    </w:p>
    <w:p w:rsidR="00A55C94" w:rsidRDefault="00A55C94" w:rsidP="00A55C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организации самостоятельной работы является стимулирование подгото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ки к текущему и рубежному контролям, конечной аттестации (экзамену). </w:t>
      </w:r>
    </w:p>
    <w:p w:rsidR="00A55C94" w:rsidRDefault="00A55C94" w:rsidP="00A55C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заключается в подготовке к лабораторным работам </w:t>
      </w:r>
      <w:r w:rsidRPr="00667D77">
        <w:rPr>
          <w:sz w:val="28"/>
          <w:szCs w:val="28"/>
        </w:rPr>
        <w:t>№ № 1 – 6</w:t>
      </w:r>
      <w:r>
        <w:rPr>
          <w:sz w:val="28"/>
          <w:szCs w:val="28"/>
        </w:rPr>
        <w:t>, выполнения курсовых работ и подготовки к экзамену.</w:t>
      </w:r>
    </w:p>
    <w:p w:rsidR="00A55C94" w:rsidRDefault="00A55C94" w:rsidP="00A55C9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самостоятельной работы студент должен освоить методы получения и анализа данных, а именно:</w:t>
      </w:r>
    </w:p>
    <w:p w:rsidR="00A55C94" w:rsidRDefault="00A55C94" w:rsidP="00575417">
      <w:pPr>
        <w:numPr>
          <w:ilvl w:val="0"/>
          <w:numId w:val="47"/>
        </w:num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осмыслить достижения </w:t>
      </w:r>
      <w:r w:rsidR="000866BB">
        <w:rPr>
          <w:sz w:val="28"/>
          <w:szCs w:val="28"/>
        </w:rPr>
        <w:t xml:space="preserve">науки </w:t>
      </w:r>
      <w:r>
        <w:rPr>
          <w:sz w:val="28"/>
          <w:szCs w:val="28"/>
        </w:rPr>
        <w:t>в области</w:t>
      </w:r>
      <w:r w:rsidR="000866BB">
        <w:rPr>
          <w:sz w:val="28"/>
          <w:szCs w:val="28"/>
        </w:rPr>
        <w:t xml:space="preserve"> средств защиты окружающей среды</w:t>
      </w:r>
      <w:r>
        <w:rPr>
          <w:sz w:val="28"/>
          <w:szCs w:val="28"/>
        </w:rPr>
        <w:t>;</w:t>
      </w:r>
    </w:p>
    <w:p w:rsidR="000866BB" w:rsidRDefault="00A55C94" w:rsidP="00575417">
      <w:pPr>
        <w:numPr>
          <w:ilvl w:val="0"/>
          <w:numId w:val="47"/>
        </w:num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анализировать и обрабатывать </w:t>
      </w:r>
      <w:r w:rsidR="00575417">
        <w:rPr>
          <w:sz w:val="28"/>
          <w:szCs w:val="28"/>
        </w:rPr>
        <w:t xml:space="preserve">информацию о </w:t>
      </w:r>
      <w:r w:rsidR="000866BB">
        <w:rPr>
          <w:sz w:val="28"/>
          <w:szCs w:val="28"/>
        </w:rPr>
        <w:t>природоохранных технологи</w:t>
      </w:r>
      <w:r w:rsidR="00575417">
        <w:rPr>
          <w:sz w:val="28"/>
          <w:szCs w:val="28"/>
        </w:rPr>
        <w:t>ях</w:t>
      </w:r>
      <w:r w:rsidR="000866BB">
        <w:rPr>
          <w:sz w:val="28"/>
          <w:szCs w:val="28"/>
        </w:rPr>
        <w:t>;</w:t>
      </w:r>
    </w:p>
    <w:p w:rsidR="000866BB" w:rsidRDefault="000866BB" w:rsidP="00575417">
      <w:pPr>
        <w:numPr>
          <w:ilvl w:val="0"/>
          <w:numId w:val="47"/>
        </w:num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ориентироваться на методы и принципы наилучших доступных технологий;</w:t>
      </w:r>
    </w:p>
    <w:p w:rsidR="00A55C94" w:rsidRDefault="00A55C94" w:rsidP="00575417">
      <w:pPr>
        <w:numPr>
          <w:ilvl w:val="0"/>
          <w:numId w:val="47"/>
        </w:num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работать с юридической и технической литературой и другими источниками знаний.</w:t>
      </w:r>
    </w:p>
    <w:p w:rsidR="00A55C94" w:rsidRDefault="00A55C94" w:rsidP="00A55C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контроля самостоятельной работы </w:t>
      </w:r>
      <w:r w:rsidR="000866BB">
        <w:rPr>
          <w:sz w:val="28"/>
          <w:szCs w:val="28"/>
        </w:rPr>
        <w:t>используются</w:t>
      </w:r>
      <w:r>
        <w:rPr>
          <w:sz w:val="28"/>
          <w:szCs w:val="28"/>
        </w:rPr>
        <w:t xml:space="preserve">: </w:t>
      </w:r>
    </w:p>
    <w:p w:rsidR="00A55C94" w:rsidRDefault="00A55C94" w:rsidP="00A55C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вопросы самоконтроля - вопросы текущего контроля </w:t>
      </w:r>
    </w:p>
    <w:p w:rsidR="000866BB" w:rsidRDefault="00A55C94" w:rsidP="00A55C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реферирование - составление тезисов - планирование научного текста - конспе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тирование </w:t>
      </w:r>
      <w:r w:rsidR="006C653F">
        <w:rPr>
          <w:sz w:val="28"/>
          <w:szCs w:val="28"/>
        </w:rPr>
        <w:t>–</w:t>
      </w:r>
      <w:r>
        <w:rPr>
          <w:sz w:val="28"/>
          <w:szCs w:val="28"/>
        </w:rPr>
        <w:t xml:space="preserve"> аннотирование</w:t>
      </w:r>
      <w:r w:rsidR="006C653F">
        <w:rPr>
          <w:sz w:val="28"/>
          <w:szCs w:val="28"/>
        </w:rPr>
        <w:t xml:space="preserve">. </w:t>
      </w:r>
    </w:p>
    <w:p w:rsidR="00A55C94" w:rsidRDefault="00A55C94" w:rsidP="00A55C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заданий используется материал – статьи (тезисы) сборников научных конф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ренций и в журналах по экологической или </w:t>
      </w:r>
      <w:r w:rsidR="000866BB">
        <w:rPr>
          <w:sz w:val="28"/>
          <w:szCs w:val="28"/>
        </w:rPr>
        <w:t xml:space="preserve">промышленной экологии, </w:t>
      </w:r>
      <w:r>
        <w:rPr>
          <w:sz w:val="28"/>
          <w:szCs w:val="28"/>
        </w:rPr>
        <w:t>природоохранной тематике, интернет-ресурс</w:t>
      </w:r>
      <w:r w:rsidR="000866BB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:rsidR="00575417" w:rsidRDefault="00575417" w:rsidP="00A55C94">
      <w:pPr>
        <w:ind w:firstLine="709"/>
        <w:jc w:val="both"/>
        <w:rPr>
          <w:sz w:val="28"/>
          <w:szCs w:val="28"/>
        </w:rPr>
      </w:pPr>
    </w:p>
    <w:p w:rsidR="003801E9" w:rsidRPr="006C653F" w:rsidRDefault="00575417" w:rsidP="00945BB0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3801E9" w:rsidRPr="006C653F">
        <w:rPr>
          <w:b/>
          <w:sz w:val="28"/>
          <w:szCs w:val="28"/>
        </w:rPr>
        <w:t>Учебно-методическое и информационное обеспечение дисциплины:</w:t>
      </w:r>
    </w:p>
    <w:p w:rsidR="003801E9" w:rsidRPr="00667D77" w:rsidRDefault="003801E9" w:rsidP="00945BB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D77">
        <w:rPr>
          <w:sz w:val="28"/>
          <w:szCs w:val="28"/>
        </w:rPr>
        <w:t>а) основная литература:</w:t>
      </w:r>
    </w:p>
    <w:p w:rsidR="003801E9" w:rsidRPr="00945BB0" w:rsidRDefault="00945BB0" w:rsidP="00945BB0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Ветошкин А.Г. О</w:t>
      </w:r>
      <w:r w:rsidR="003801E9" w:rsidRPr="00667D77">
        <w:rPr>
          <w:sz w:val="28"/>
          <w:szCs w:val="28"/>
        </w:rPr>
        <w:t>сновы защиты окружающей среды. Учебное посо</w:t>
      </w:r>
      <w:r>
        <w:rPr>
          <w:sz w:val="28"/>
          <w:szCs w:val="28"/>
        </w:rPr>
        <w:t>бие. – Пе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за: Изд-во ПГАСА, 2014</w:t>
      </w:r>
      <w:r w:rsidR="003801E9" w:rsidRPr="00667D77">
        <w:rPr>
          <w:sz w:val="28"/>
          <w:szCs w:val="28"/>
        </w:rPr>
        <w:t xml:space="preserve">. </w:t>
      </w:r>
      <w:r>
        <w:rPr>
          <w:sz w:val="28"/>
          <w:szCs w:val="28"/>
        </w:rPr>
        <w:t>326</w:t>
      </w:r>
      <w:r w:rsidR="003801E9" w:rsidRPr="00667D77">
        <w:rPr>
          <w:sz w:val="28"/>
          <w:szCs w:val="28"/>
        </w:rPr>
        <w:t xml:space="preserve"> с.: ил</w:t>
      </w:r>
      <w:proofErr w:type="gramStart"/>
      <w:r w:rsidR="003801E9" w:rsidRPr="00667D77">
        <w:rPr>
          <w:sz w:val="28"/>
          <w:szCs w:val="28"/>
        </w:rPr>
        <w:t xml:space="preserve">., </w:t>
      </w:r>
      <w:proofErr w:type="gramEnd"/>
      <w:r w:rsidR="003801E9" w:rsidRPr="00667D77">
        <w:rPr>
          <w:sz w:val="28"/>
          <w:szCs w:val="28"/>
        </w:rPr>
        <w:t xml:space="preserve">библиогр. </w:t>
      </w:r>
    </w:p>
    <w:p w:rsidR="003801E9" w:rsidRPr="00667D77" w:rsidRDefault="003801E9" w:rsidP="00945BB0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67D77">
        <w:rPr>
          <w:sz w:val="28"/>
          <w:szCs w:val="28"/>
        </w:rPr>
        <w:t>Лукьянчиков Н.Н., Потравный И.М. Экономика и организация природопол</w:t>
      </w:r>
      <w:r w:rsidRPr="00667D77">
        <w:rPr>
          <w:sz w:val="28"/>
          <w:szCs w:val="28"/>
        </w:rPr>
        <w:t>ь</w:t>
      </w:r>
      <w:r w:rsidRPr="00667D77">
        <w:rPr>
          <w:sz w:val="28"/>
          <w:szCs w:val="28"/>
        </w:rPr>
        <w:t>зования. Учебник. 4-е изд., перера</w:t>
      </w:r>
      <w:r w:rsidR="00945BB0">
        <w:rPr>
          <w:sz w:val="28"/>
          <w:szCs w:val="28"/>
        </w:rPr>
        <w:t>б. и доп. – М.: ЮНИТИ-ДАНА, 2012</w:t>
      </w:r>
      <w:r w:rsidRPr="00667D77">
        <w:rPr>
          <w:sz w:val="28"/>
          <w:szCs w:val="28"/>
        </w:rPr>
        <w:t xml:space="preserve">. – </w:t>
      </w:r>
      <w:r w:rsidR="00945BB0">
        <w:rPr>
          <w:sz w:val="28"/>
          <w:szCs w:val="28"/>
        </w:rPr>
        <w:t>46</w:t>
      </w:r>
      <w:r w:rsidRPr="00667D77">
        <w:rPr>
          <w:sz w:val="28"/>
          <w:szCs w:val="28"/>
        </w:rPr>
        <w:t xml:space="preserve">7 </w:t>
      </w:r>
      <w:proofErr w:type="gramStart"/>
      <w:r w:rsidRPr="00667D77">
        <w:rPr>
          <w:sz w:val="28"/>
          <w:szCs w:val="28"/>
        </w:rPr>
        <w:t>с</w:t>
      </w:r>
      <w:proofErr w:type="gramEnd"/>
      <w:r w:rsidRPr="00667D77">
        <w:rPr>
          <w:sz w:val="28"/>
          <w:szCs w:val="28"/>
        </w:rPr>
        <w:t xml:space="preserve">. </w:t>
      </w:r>
    </w:p>
    <w:p w:rsidR="003801E9" w:rsidRPr="00667D77" w:rsidRDefault="003801E9" w:rsidP="00945BB0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3801E9" w:rsidRPr="00667D77" w:rsidRDefault="003801E9" w:rsidP="00945BB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D77">
        <w:rPr>
          <w:sz w:val="28"/>
          <w:szCs w:val="28"/>
        </w:rPr>
        <w:t>б) дополнительная литература</w:t>
      </w:r>
    </w:p>
    <w:p w:rsidR="00945BB0" w:rsidRDefault="00945BB0" w:rsidP="00945BB0">
      <w:pPr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67D77">
        <w:rPr>
          <w:sz w:val="28"/>
          <w:szCs w:val="28"/>
        </w:rPr>
        <w:t xml:space="preserve">Воробьев А.Е., Дьяченко В.В., Вильчинская О.В., Корчагина А.В. Основы природопользования: экологические, экономические и правовые аспекты. Ростов-на-Дону: Феникс, 2006. 539 </w:t>
      </w:r>
      <w:proofErr w:type="gramStart"/>
      <w:r w:rsidRPr="00667D77">
        <w:rPr>
          <w:sz w:val="28"/>
          <w:szCs w:val="28"/>
        </w:rPr>
        <w:t>с</w:t>
      </w:r>
      <w:proofErr w:type="gramEnd"/>
      <w:r w:rsidRPr="00667D77">
        <w:rPr>
          <w:sz w:val="28"/>
          <w:szCs w:val="28"/>
        </w:rPr>
        <w:t>.</w:t>
      </w:r>
    </w:p>
    <w:p w:rsidR="003801E9" w:rsidRPr="00667D77" w:rsidRDefault="003801E9" w:rsidP="00945BB0">
      <w:pPr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67D77">
        <w:rPr>
          <w:sz w:val="28"/>
          <w:szCs w:val="28"/>
        </w:rPr>
        <w:t>Родионов А.И., Клушин В.Н., Систер В.Г. Технологические процессы экол</w:t>
      </w:r>
      <w:r w:rsidRPr="00667D77">
        <w:rPr>
          <w:sz w:val="28"/>
          <w:szCs w:val="28"/>
        </w:rPr>
        <w:t>о</w:t>
      </w:r>
      <w:r w:rsidRPr="00667D77">
        <w:rPr>
          <w:sz w:val="28"/>
          <w:szCs w:val="28"/>
        </w:rPr>
        <w:t>гической безопасности (Основы энвайронменталистики). - Калуга: Изд-во Н. Бочкар</w:t>
      </w:r>
      <w:r w:rsidRPr="00667D77">
        <w:rPr>
          <w:sz w:val="28"/>
          <w:szCs w:val="28"/>
        </w:rPr>
        <w:t>е</w:t>
      </w:r>
      <w:r w:rsidRPr="00667D77">
        <w:rPr>
          <w:sz w:val="28"/>
          <w:szCs w:val="28"/>
        </w:rPr>
        <w:t>вой, 2000.</w:t>
      </w:r>
    </w:p>
    <w:p w:rsidR="003801E9" w:rsidRPr="00667D77" w:rsidRDefault="003801E9" w:rsidP="00945BB0">
      <w:pPr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67D77">
        <w:rPr>
          <w:sz w:val="28"/>
          <w:szCs w:val="28"/>
        </w:rPr>
        <w:t>Штокман Е.А. Очистка воздуха. - М.: Изд-во АСВ, 1999.</w:t>
      </w:r>
    </w:p>
    <w:p w:rsidR="003801E9" w:rsidRDefault="003801E9" w:rsidP="00945BB0">
      <w:pPr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67D77">
        <w:rPr>
          <w:sz w:val="28"/>
          <w:szCs w:val="28"/>
        </w:rPr>
        <w:t>Касаткин А.Г. Основные процессы и аппараты химической технологии. М.: Химия, 1973.</w:t>
      </w:r>
    </w:p>
    <w:p w:rsidR="00945BB0" w:rsidRPr="00667D77" w:rsidRDefault="00945BB0" w:rsidP="00945BB0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67D77">
        <w:rPr>
          <w:sz w:val="28"/>
          <w:szCs w:val="28"/>
        </w:rPr>
        <w:t xml:space="preserve">Реймерс Н.Ф. Природопользование. М., 1990. – 639 с. </w:t>
      </w:r>
    </w:p>
    <w:p w:rsidR="00945BB0" w:rsidRPr="00667D77" w:rsidRDefault="00945BB0" w:rsidP="00945BB0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67D77">
        <w:rPr>
          <w:sz w:val="28"/>
          <w:szCs w:val="28"/>
        </w:rPr>
        <w:t>Эколого-экономические проблемы России и ее регионов: учебное пособие для студентов экономических вузов</w:t>
      </w:r>
      <w:proofErr w:type="gramStart"/>
      <w:r w:rsidRPr="00667D77">
        <w:rPr>
          <w:sz w:val="28"/>
          <w:szCs w:val="28"/>
        </w:rPr>
        <w:t xml:space="preserve"> / П</w:t>
      </w:r>
      <w:proofErr w:type="gramEnd"/>
      <w:r w:rsidRPr="00667D77">
        <w:rPr>
          <w:sz w:val="28"/>
          <w:szCs w:val="28"/>
        </w:rPr>
        <w:t xml:space="preserve">од ред. В.Г. Глушковой. – М.: Московский лицей, 2002. – 288 </w:t>
      </w:r>
      <w:proofErr w:type="gramStart"/>
      <w:r w:rsidRPr="00667D77">
        <w:rPr>
          <w:sz w:val="28"/>
          <w:szCs w:val="28"/>
        </w:rPr>
        <w:t>с</w:t>
      </w:r>
      <w:proofErr w:type="gramEnd"/>
      <w:r w:rsidRPr="00667D77">
        <w:rPr>
          <w:sz w:val="28"/>
          <w:szCs w:val="28"/>
        </w:rPr>
        <w:t>.</w:t>
      </w:r>
    </w:p>
    <w:p w:rsidR="00945BB0" w:rsidRPr="00667D77" w:rsidRDefault="00945BB0" w:rsidP="00945BB0">
      <w:pPr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67D77">
        <w:rPr>
          <w:sz w:val="28"/>
          <w:szCs w:val="28"/>
        </w:rPr>
        <w:t>Родионов А.И., Клушин В.Н., Торочешников Н.С. Техника защиты окружа</w:t>
      </w:r>
      <w:r w:rsidRPr="00667D77">
        <w:rPr>
          <w:sz w:val="28"/>
          <w:szCs w:val="28"/>
        </w:rPr>
        <w:t>ю</w:t>
      </w:r>
      <w:r w:rsidRPr="00667D77">
        <w:rPr>
          <w:sz w:val="28"/>
          <w:szCs w:val="28"/>
        </w:rPr>
        <w:t>щей среды. – М.: Химия, 1989.</w:t>
      </w:r>
    </w:p>
    <w:p w:rsidR="00A55C94" w:rsidRDefault="00A55C94" w:rsidP="00A55C94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8. Материально-техническое обеспечение дисциплины: </w:t>
      </w:r>
    </w:p>
    <w:p w:rsidR="00A55C94" w:rsidRDefault="00A55C94" w:rsidP="00A55C9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Для проведения лекционных и практических занятий необходимо наличие мул</w:t>
      </w:r>
      <w:r>
        <w:rPr>
          <w:rFonts w:eastAsia="TimesNewRomanPSMT"/>
          <w:sz w:val="28"/>
          <w:szCs w:val="28"/>
        </w:rPr>
        <w:t>ь</w:t>
      </w:r>
      <w:r>
        <w:rPr>
          <w:rFonts w:eastAsia="TimesNewRomanPSMT"/>
          <w:sz w:val="28"/>
          <w:szCs w:val="28"/>
        </w:rPr>
        <w:t xml:space="preserve">тимедиа средств (проектор, ноутбук и др.). </w:t>
      </w:r>
    </w:p>
    <w:p w:rsidR="00575417" w:rsidRDefault="00575417" w:rsidP="0057541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9. Методические рекомендации по изучению дисциплины</w:t>
      </w:r>
      <w:r>
        <w:rPr>
          <w:sz w:val="28"/>
          <w:szCs w:val="28"/>
        </w:rPr>
        <w:t xml:space="preserve"> </w:t>
      </w:r>
    </w:p>
    <w:p w:rsidR="000828FD" w:rsidRDefault="00575417" w:rsidP="0057541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задача дисциплины «Технологии защиты окружающей среды» – дать представление о научно-технической основе методов защиты окружающей среды.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дует ознакомиться с подходом, </w:t>
      </w:r>
      <w:proofErr w:type="gramStart"/>
      <w:r>
        <w:rPr>
          <w:sz w:val="28"/>
          <w:szCs w:val="28"/>
        </w:rPr>
        <w:t>основанном</w:t>
      </w:r>
      <w:proofErr w:type="gramEnd"/>
      <w:r>
        <w:rPr>
          <w:sz w:val="28"/>
          <w:szCs w:val="28"/>
        </w:rPr>
        <w:t xml:space="preserve"> на принципах и методах НДТ – наилучших доступных технологий. Следует уделить внимание вопросам реализации методов защ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ты окружающей среды в </w:t>
      </w:r>
      <w:r w:rsidR="000828FD">
        <w:rPr>
          <w:sz w:val="28"/>
          <w:szCs w:val="28"/>
        </w:rPr>
        <w:t>промышленно-развитых странах ЕС и Северной Америки.</w:t>
      </w:r>
    </w:p>
    <w:p w:rsidR="00575417" w:rsidRDefault="00575417" w:rsidP="00A55C94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:rsidR="00A55C94" w:rsidRPr="005F7D7B" w:rsidRDefault="00A55C94" w:rsidP="00A55C94">
      <w:pPr>
        <w:tabs>
          <w:tab w:val="left" w:pos="1134"/>
        </w:tabs>
        <w:ind w:firstLine="709"/>
        <w:jc w:val="both"/>
        <w:rPr>
          <w:b/>
          <w:i/>
          <w:sz w:val="28"/>
          <w:szCs w:val="28"/>
        </w:rPr>
      </w:pPr>
      <w:r w:rsidRPr="005F7D7B">
        <w:rPr>
          <w:b/>
          <w:sz w:val="28"/>
          <w:szCs w:val="28"/>
        </w:rPr>
        <w:t xml:space="preserve">10. Требования к промежуточной аттестации по дисциплине. </w:t>
      </w:r>
    </w:p>
    <w:p w:rsidR="00A55C94" w:rsidRDefault="00A55C94" w:rsidP="00A55C9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</w:t>
      </w:r>
      <w:r>
        <w:rPr>
          <w:rFonts w:eastAsia="TimesNewRomanPSMT"/>
          <w:sz w:val="28"/>
          <w:szCs w:val="28"/>
        </w:rPr>
        <w:t>выполняется</w:t>
      </w:r>
      <w:r>
        <w:rPr>
          <w:rFonts w:eastAsia="TimesNewRomanPSMT"/>
          <w:color w:val="FF0000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в форме</w:t>
      </w:r>
      <w:r>
        <w:rPr>
          <w:rFonts w:eastAsia="TimesNewRomanPSMT"/>
          <w:color w:val="FF0000"/>
          <w:sz w:val="28"/>
          <w:szCs w:val="28"/>
        </w:rPr>
        <w:t xml:space="preserve"> </w:t>
      </w:r>
      <w:r w:rsidR="00BF4261" w:rsidRPr="006C653F">
        <w:rPr>
          <w:rFonts w:eastAsia="TimesNewRomanPSMT"/>
          <w:sz w:val="28"/>
          <w:szCs w:val="28"/>
        </w:rPr>
        <w:t>экзамена</w:t>
      </w:r>
      <w:r w:rsidRPr="006C653F">
        <w:rPr>
          <w:rFonts w:eastAsia="TimesNewRomanPSMT"/>
          <w:sz w:val="28"/>
          <w:szCs w:val="28"/>
        </w:rPr>
        <w:t>.</w:t>
      </w:r>
    </w:p>
    <w:p w:rsidR="005F7D7B" w:rsidRPr="001C38F9" w:rsidRDefault="005F7D7B" w:rsidP="005F7D7B">
      <w:pPr>
        <w:autoSpaceDE w:val="0"/>
        <w:autoSpaceDN w:val="0"/>
        <w:adjustRightInd w:val="0"/>
        <w:ind w:left="360"/>
        <w:rPr>
          <w:b/>
          <w:bCs/>
          <w:color w:val="000000"/>
          <w:sz w:val="28"/>
          <w:szCs w:val="28"/>
        </w:rPr>
      </w:pPr>
      <w:r w:rsidRPr="001C38F9">
        <w:rPr>
          <w:b/>
          <w:bCs/>
          <w:color w:val="000000"/>
          <w:sz w:val="28"/>
          <w:szCs w:val="28"/>
        </w:rPr>
        <w:t>Контрольные вопросы</w:t>
      </w:r>
    </w:p>
    <w:p w:rsidR="005F7D7B" w:rsidRPr="00B27461" w:rsidRDefault="005F7D7B" w:rsidP="005F7D7B">
      <w:pPr>
        <w:numPr>
          <w:ilvl w:val="0"/>
          <w:numId w:val="2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Какие существуют методы очистки пылегазовых выбросов? Какие механизмы лежат в их основе?</w:t>
      </w:r>
    </w:p>
    <w:p w:rsidR="005F7D7B" w:rsidRPr="00B27461" w:rsidRDefault="005F7D7B" w:rsidP="005F7D7B">
      <w:pPr>
        <w:numPr>
          <w:ilvl w:val="0"/>
          <w:numId w:val="2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Какие методы используют для о</w:t>
      </w:r>
      <w:r w:rsidR="000828FD">
        <w:rPr>
          <w:color w:val="000000"/>
          <w:sz w:val="28"/>
          <w:szCs w:val="28"/>
        </w:rPr>
        <w:t>чистки</w:t>
      </w:r>
      <w:r w:rsidRPr="00B27461">
        <w:rPr>
          <w:color w:val="000000"/>
          <w:sz w:val="28"/>
          <w:szCs w:val="28"/>
        </w:rPr>
        <w:t xml:space="preserve"> выбросов от газообразных примесей?</w:t>
      </w:r>
    </w:p>
    <w:p w:rsidR="005F7D7B" w:rsidRPr="00B27461" w:rsidRDefault="005F7D7B" w:rsidP="005F7D7B">
      <w:pPr>
        <w:numPr>
          <w:ilvl w:val="0"/>
          <w:numId w:val="2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Какие методы используются для обезвреживания сточных вод?</w:t>
      </w:r>
    </w:p>
    <w:p w:rsidR="005F7D7B" w:rsidRPr="000828FD" w:rsidRDefault="005F7D7B" w:rsidP="005F7D7B">
      <w:pPr>
        <w:numPr>
          <w:ilvl w:val="0"/>
          <w:numId w:val="2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0828FD">
        <w:rPr>
          <w:color w:val="000000"/>
          <w:sz w:val="28"/>
          <w:szCs w:val="28"/>
        </w:rPr>
        <w:t xml:space="preserve">Что </w:t>
      </w:r>
      <w:proofErr w:type="gramStart"/>
      <w:r w:rsidRPr="000828FD">
        <w:rPr>
          <w:color w:val="000000"/>
          <w:sz w:val="28"/>
          <w:szCs w:val="28"/>
        </w:rPr>
        <w:t>такое</w:t>
      </w:r>
      <w:proofErr w:type="gramEnd"/>
      <w:r w:rsidRPr="000828FD">
        <w:rPr>
          <w:color w:val="000000"/>
          <w:sz w:val="28"/>
          <w:szCs w:val="28"/>
        </w:rPr>
        <w:t xml:space="preserve"> абсорбция и </w:t>
      </w:r>
      <w:proofErr w:type="gramStart"/>
      <w:r w:rsidRPr="000828FD">
        <w:rPr>
          <w:color w:val="000000"/>
          <w:sz w:val="28"/>
          <w:szCs w:val="28"/>
        </w:rPr>
        <w:t>каково</w:t>
      </w:r>
      <w:proofErr w:type="gramEnd"/>
      <w:r w:rsidRPr="000828FD">
        <w:rPr>
          <w:color w:val="000000"/>
          <w:sz w:val="28"/>
          <w:szCs w:val="28"/>
        </w:rPr>
        <w:t xml:space="preserve"> ее значение в технике защиты окружающей среды?</w:t>
      </w:r>
    </w:p>
    <w:p w:rsidR="005F7D7B" w:rsidRPr="00B27461" w:rsidRDefault="005F7D7B" w:rsidP="005F7D7B">
      <w:pPr>
        <w:numPr>
          <w:ilvl w:val="0"/>
          <w:numId w:val="2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 xml:space="preserve">Что </w:t>
      </w:r>
      <w:proofErr w:type="gramStart"/>
      <w:r w:rsidRPr="00B27461">
        <w:rPr>
          <w:color w:val="000000"/>
          <w:sz w:val="28"/>
          <w:szCs w:val="28"/>
        </w:rPr>
        <w:t>такое</w:t>
      </w:r>
      <w:proofErr w:type="gramEnd"/>
      <w:r w:rsidRPr="00B27461">
        <w:rPr>
          <w:color w:val="000000"/>
          <w:sz w:val="28"/>
          <w:szCs w:val="28"/>
        </w:rPr>
        <w:t xml:space="preserve"> адсорбция и </w:t>
      </w:r>
      <w:proofErr w:type="gramStart"/>
      <w:r w:rsidRPr="00B27461">
        <w:rPr>
          <w:color w:val="000000"/>
          <w:sz w:val="28"/>
          <w:szCs w:val="28"/>
        </w:rPr>
        <w:t>каково</w:t>
      </w:r>
      <w:proofErr w:type="gramEnd"/>
      <w:r w:rsidRPr="00B27461">
        <w:rPr>
          <w:color w:val="000000"/>
          <w:sz w:val="28"/>
          <w:szCs w:val="28"/>
        </w:rPr>
        <w:t xml:space="preserve"> ее значение в технике защиты окружающей среды?</w:t>
      </w:r>
    </w:p>
    <w:p w:rsidR="005F7D7B" w:rsidRPr="00B27461" w:rsidRDefault="005F7D7B" w:rsidP="005F7D7B">
      <w:pPr>
        <w:numPr>
          <w:ilvl w:val="0"/>
          <w:numId w:val="2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lastRenderedPageBreak/>
        <w:t>Какие применяются адсорбенты, какие требования предъявляются к адсорбентам?</w:t>
      </w:r>
    </w:p>
    <w:p w:rsidR="005F7D7B" w:rsidRPr="00B27461" w:rsidRDefault="005F7D7B" w:rsidP="005F7D7B">
      <w:pPr>
        <w:numPr>
          <w:ilvl w:val="0"/>
          <w:numId w:val="2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Какие существуют термохимические способы обезвреживания газовых выбросов?</w:t>
      </w:r>
    </w:p>
    <w:p w:rsidR="005F7D7B" w:rsidRPr="00B27461" w:rsidRDefault="005F7D7B" w:rsidP="005F7D7B">
      <w:pPr>
        <w:numPr>
          <w:ilvl w:val="0"/>
          <w:numId w:val="2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В чем состоит сущность каталитической очистки газовых выбросов?</w:t>
      </w:r>
    </w:p>
    <w:p w:rsidR="005F7D7B" w:rsidRPr="00B27461" w:rsidRDefault="005F7D7B" w:rsidP="005F7D7B">
      <w:pPr>
        <w:numPr>
          <w:ilvl w:val="0"/>
          <w:numId w:val="2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Какие физико-химические методы используются для очистки сточных вод?</w:t>
      </w:r>
    </w:p>
    <w:p w:rsidR="005F7D7B" w:rsidRPr="00B27461" w:rsidRDefault="005F7D7B" w:rsidP="005F7D7B">
      <w:pPr>
        <w:numPr>
          <w:ilvl w:val="0"/>
          <w:numId w:val="2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Какие способы применяются при химической очистке сточных вод?</w:t>
      </w:r>
    </w:p>
    <w:p w:rsidR="005F7D7B" w:rsidRPr="00B27461" w:rsidRDefault="005F7D7B" w:rsidP="005F7D7B">
      <w:pPr>
        <w:numPr>
          <w:ilvl w:val="0"/>
          <w:numId w:val="2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Какие вещества подвергаются обезвреживанию при биологической очистке сто</w:t>
      </w:r>
      <w:r w:rsidRPr="00B27461">
        <w:rPr>
          <w:color w:val="000000"/>
          <w:sz w:val="28"/>
          <w:szCs w:val="28"/>
        </w:rPr>
        <w:t>ч</w:t>
      </w:r>
      <w:r w:rsidRPr="00B27461">
        <w:rPr>
          <w:color w:val="000000"/>
          <w:sz w:val="28"/>
          <w:szCs w:val="28"/>
        </w:rPr>
        <w:t>ных вод?</w:t>
      </w:r>
      <w:r w:rsidR="001C38F9" w:rsidRPr="00B27461">
        <w:rPr>
          <w:color w:val="000000"/>
          <w:sz w:val="28"/>
          <w:szCs w:val="28"/>
        </w:rPr>
        <w:t xml:space="preserve"> </w:t>
      </w:r>
      <w:r w:rsidRPr="00B27461">
        <w:rPr>
          <w:color w:val="000000"/>
          <w:sz w:val="28"/>
          <w:szCs w:val="28"/>
        </w:rPr>
        <w:t>Какие показатели используются при биологической очистке сточных вод?</w:t>
      </w:r>
    </w:p>
    <w:p w:rsidR="005F7D7B" w:rsidRPr="00B27461" w:rsidRDefault="005F7D7B" w:rsidP="005F7D7B">
      <w:pPr>
        <w:numPr>
          <w:ilvl w:val="0"/>
          <w:numId w:val="2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Какие существуют способы термического и термохимического обезвреживания сточных вод?</w:t>
      </w:r>
    </w:p>
    <w:p w:rsidR="005F7D7B" w:rsidRPr="00B27461" w:rsidRDefault="005F7D7B" w:rsidP="005F7D7B">
      <w:pPr>
        <w:numPr>
          <w:ilvl w:val="0"/>
          <w:numId w:val="2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Какие существуют методы переработки, утилизации и ликвидации отходов?</w:t>
      </w:r>
    </w:p>
    <w:p w:rsidR="005F7D7B" w:rsidRPr="00B27461" w:rsidRDefault="005F7D7B" w:rsidP="005F7D7B">
      <w:pPr>
        <w:numPr>
          <w:ilvl w:val="0"/>
          <w:numId w:val="2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Какие методы используются для термохимической обработки отходов?</w:t>
      </w:r>
    </w:p>
    <w:p w:rsidR="005F7D7B" w:rsidRPr="00B27461" w:rsidRDefault="005F7D7B" w:rsidP="005F7D7B">
      <w:pPr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Какие существуют методы защиты от энергетических воздействий?</w:t>
      </w:r>
    </w:p>
    <w:p w:rsidR="001C38F9" w:rsidRPr="00B27461" w:rsidRDefault="001C38F9" w:rsidP="005F7D7B">
      <w:pPr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НДТ, основные принципы выбора НДТ из альтернативных вариантов технологии?</w:t>
      </w:r>
    </w:p>
    <w:p w:rsidR="001C38F9" w:rsidRPr="00B27461" w:rsidRDefault="004A0909" w:rsidP="005F7D7B">
      <w:pPr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Содержание </w:t>
      </w:r>
      <w:r w:rsidR="001C38F9" w:rsidRPr="00B27461">
        <w:rPr>
          <w:color w:val="000000"/>
          <w:sz w:val="28"/>
          <w:szCs w:val="28"/>
        </w:rPr>
        <w:t>справочников НДТ 2014-2016 г.г.</w:t>
      </w:r>
    </w:p>
    <w:p w:rsidR="001C38F9" w:rsidRPr="00B27461" w:rsidRDefault="001C38F9" w:rsidP="005F7D7B">
      <w:pPr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Планируемое введение комплексного экологического разрешения (КЭР) 2019-2025 г.г.</w:t>
      </w:r>
    </w:p>
    <w:p w:rsidR="00B27461" w:rsidRPr="00B27461" w:rsidRDefault="00B27461" w:rsidP="005F7D7B">
      <w:pPr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Этапы перехода российской экономики на принципы НДТ 2019-2015 г.г.</w:t>
      </w:r>
    </w:p>
    <w:p w:rsidR="001C38F9" w:rsidRPr="00B27461" w:rsidRDefault="00B27461" w:rsidP="005F7D7B">
      <w:pPr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Меры государственной поддержки при введрении НДТ.</w:t>
      </w:r>
    </w:p>
    <w:p w:rsidR="00B27461" w:rsidRPr="00B27461" w:rsidRDefault="00B27461" w:rsidP="005F7D7B">
      <w:pPr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Методические рекомендации по определению технологии в качестве НДТ.</w:t>
      </w:r>
    </w:p>
    <w:p w:rsidR="00B27461" w:rsidRDefault="00B27461" w:rsidP="005F7D7B">
      <w:pPr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B27461">
        <w:rPr>
          <w:color w:val="000000"/>
          <w:sz w:val="28"/>
          <w:szCs w:val="28"/>
        </w:rPr>
        <w:t>НДТ в нефтеперерабатывающей промышленности.</w:t>
      </w:r>
    </w:p>
    <w:p w:rsidR="00B27461" w:rsidRDefault="00B27461" w:rsidP="005F7D7B">
      <w:pPr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Содержание № 219-ФЗ от 21.07.14.</w:t>
      </w:r>
    </w:p>
    <w:p w:rsidR="00BE7313" w:rsidRDefault="00BE7313" w:rsidP="005F7D7B">
      <w:pPr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Восстановление </w:t>
      </w:r>
      <w:r w:rsidR="004A0909">
        <w:rPr>
          <w:color w:val="000000"/>
          <w:sz w:val="28"/>
          <w:szCs w:val="28"/>
        </w:rPr>
        <w:t>загрязненных территорий. Классификация зон чрезвычайного з</w:t>
      </w:r>
      <w:r w:rsidR="004A0909">
        <w:rPr>
          <w:color w:val="000000"/>
          <w:sz w:val="28"/>
          <w:szCs w:val="28"/>
        </w:rPr>
        <w:t>а</w:t>
      </w:r>
      <w:r w:rsidR="004A0909">
        <w:rPr>
          <w:color w:val="000000"/>
          <w:sz w:val="28"/>
          <w:szCs w:val="28"/>
        </w:rPr>
        <w:t>грязнения. Методы и примеры реабилитации зон повышенного загрязнения в м</w:t>
      </w:r>
      <w:r w:rsidR="004A0909">
        <w:rPr>
          <w:color w:val="000000"/>
          <w:sz w:val="28"/>
          <w:szCs w:val="28"/>
        </w:rPr>
        <w:t>и</w:t>
      </w:r>
      <w:r w:rsidR="004A0909">
        <w:rPr>
          <w:color w:val="000000"/>
          <w:sz w:val="28"/>
          <w:szCs w:val="28"/>
        </w:rPr>
        <w:t>ре и на территории Российской Федерации.</w:t>
      </w:r>
    </w:p>
    <w:p w:rsidR="004A0909" w:rsidRDefault="004A0909" w:rsidP="005F7D7B">
      <w:pPr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Территории «Суперфорда в США. Восстановление Великих озер. Проблемы Ар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тики.</w:t>
      </w:r>
    </w:p>
    <w:p w:rsidR="005F7D7B" w:rsidRPr="006C653F" w:rsidRDefault="005F7D7B" w:rsidP="00A55C9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</w:p>
    <w:p w:rsidR="00A55C94" w:rsidRDefault="00A55C94" w:rsidP="00A55C9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Результаты промежуточной аттестации вносятся в электронные ведомости и з</w:t>
      </w:r>
      <w:r>
        <w:rPr>
          <w:rFonts w:eastAsia="TimesNewRomanPSMT"/>
          <w:sz w:val="28"/>
          <w:szCs w:val="28"/>
        </w:rPr>
        <w:t>а</w:t>
      </w:r>
      <w:r>
        <w:rPr>
          <w:rFonts w:eastAsia="TimesNewRomanPSMT"/>
          <w:sz w:val="28"/>
          <w:szCs w:val="28"/>
        </w:rPr>
        <w:t xml:space="preserve">четные книжки студентов, отображаются в </w:t>
      </w:r>
      <w:proofErr w:type="gramStart"/>
      <w:r>
        <w:rPr>
          <w:rFonts w:eastAsia="TimesNewRomanPSMT"/>
          <w:sz w:val="28"/>
          <w:szCs w:val="28"/>
        </w:rPr>
        <w:t>электронном</w:t>
      </w:r>
      <w:proofErr w:type="gramEnd"/>
      <w:r>
        <w:rPr>
          <w:rFonts w:eastAsia="TimesNewRomanPSMT"/>
          <w:sz w:val="28"/>
          <w:szCs w:val="28"/>
        </w:rPr>
        <w:t xml:space="preserve"> портфолио студента в эле</w:t>
      </w:r>
      <w:r>
        <w:rPr>
          <w:rFonts w:eastAsia="TimesNewRomanPSMT"/>
          <w:sz w:val="28"/>
          <w:szCs w:val="28"/>
        </w:rPr>
        <w:t>к</w:t>
      </w:r>
      <w:r>
        <w:rPr>
          <w:rFonts w:eastAsia="TimesNewRomanPSMT"/>
          <w:sz w:val="28"/>
          <w:szCs w:val="28"/>
        </w:rPr>
        <w:t>тронной информационно-образовательной среде университета.</w:t>
      </w:r>
    </w:p>
    <w:p w:rsidR="00A55C94" w:rsidRDefault="00A55C94" w:rsidP="006C65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в соответствии с ФГОС ВПО (ФГОС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направлению по</w:t>
      </w:r>
      <w:r w:rsidR="006C653F">
        <w:rPr>
          <w:sz w:val="28"/>
          <w:szCs w:val="28"/>
        </w:rPr>
        <w:t>д</w:t>
      </w:r>
      <w:r>
        <w:rPr>
          <w:sz w:val="28"/>
          <w:szCs w:val="28"/>
        </w:rPr>
        <w:t xml:space="preserve">готовки </w:t>
      </w:r>
      <w:r>
        <w:rPr>
          <w:color w:val="000000"/>
          <w:sz w:val="28"/>
          <w:szCs w:val="28"/>
        </w:rPr>
        <w:t>05.04.06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A55C94" w:rsidRDefault="00A55C94" w:rsidP="006C65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обучение (по отраслям) № 1041 от 23 сентября 2015 года и </w:t>
      </w:r>
      <w:proofErr w:type="gramStart"/>
      <w:r>
        <w:rPr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верждена</w:t>
      </w:r>
      <w:proofErr w:type="gramEnd"/>
      <w:r>
        <w:rPr>
          <w:sz w:val="28"/>
          <w:szCs w:val="28"/>
        </w:rPr>
        <w:t xml:space="preserve"> на заседании кафедры </w:t>
      </w:r>
      <w:r w:rsidR="00945BB0">
        <w:rPr>
          <w:sz w:val="28"/>
          <w:szCs w:val="28"/>
        </w:rPr>
        <w:t>экологии</w:t>
      </w:r>
      <w:r w:rsidR="00965D68">
        <w:rPr>
          <w:sz w:val="28"/>
          <w:szCs w:val="28"/>
        </w:rPr>
        <w:t>, географии</w:t>
      </w:r>
      <w:r w:rsidR="00C921C3">
        <w:rPr>
          <w:sz w:val="28"/>
          <w:szCs w:val="28"/>
        </w:rPr>
        <w:t xml:space="preserve"> и природопользования 31.08.2018</w:t>
      </w:r>
      <w:r>
        <w:rPr>
          <w:sz w:val="28"/>
          <w:szCs w:val="28"/>
        </w:rPr>
        <w:t xml:space="preserve"> г., протокол №1.</w:t>
      </w:r>
    </w:p>
    <w:p w:rsidR="00A55C94" w:rsidRDefault="00A55C94" w:rsidP="00A55C94">
      <w:pPr>
        <w:jc w:val="both"/>
        <w:rPr>
          <w:b/>
          <w:sz w:val="28"/>
          <w:szCs w:val="28"/>
        </w:rPr>
      </w:pPr>
    </w:p>
    <w:p w:rsidR="00A55C94" w:rsidRDefault="00A55C94" w:rsidP="00A55C9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Разработчики:</w:t>
      </w:r>
    </w:p>
    <w:p w:rsidR="00A55C94" w:rsidRDefault="00A55C94" w:rsidP="00A55C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Д.б.н., профессор кафедры </w:t>
      </w:r>
    </w:p>
    <w:p w:rsidR="00A55C94" w:rsidRDefault="00A55C94" w:rsidP="00A55C9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Экологии</w:t>
      </w:r>
      <w:r w:rsidR="00965D68">
        <w:rPr>
          <w:sz w:val="28"/>
          <w:szCs w:val="28"/>
        </w:rPr>
        <w:t>, географии</w:t>
      </w:r>
      <w:r>
        <w:rPr>
          <w:sz w:val="28"/>
          <w:szCs w:val="28"/>
        </w:rPr>
        <w:t xml:space="preserve"> и природопользования</w:t>
      </w:r>
      <w:r>
        <w:rPr>
          <w:sz w:val="28"/>
          <w:szCs w:val="28"/>
        </w:rPr>
        <w:tab/>
        <w:t xml:space="preserve">                                               З.К. Амирова</w:t>
      </w:r>
    </w:p>
    <w:p w:rsidR="00A55C94" w:rsidRDefault="00A55C94" w:rsidP="00A55C94">
      <w:pPr>
        <w:jc w:val="both"/>
        <w:rPr>
          <w:b/>
          <w:sz w:val="28"/>
          <w:szCs w:val="28"/>
        </w:rPr>
      </w:pPr>
    </w:p>
    <w:p w:rsidR="00A55C94" w:rsidRDefault="00A55C94" w:rsidP="00A55C9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Эксперты:</w:t>
      </w:r>
    </w:p>
    <w:p w:rsidR="0038203E" w:rsidRPr="00B86020" w:rsidRDefault="0038203E" w:rsidP="0038203E">
      <w:pPr>
        <w:jc w:val="both"/>
        <w:rPr>
          <w:sz w:val="28"/>
          <w:szCs w:val="28"/>
        </w:rPr>
      </w:pPr>
      <w:r w:rsidRPr="00B86020">
        <w:rPr>
          <w:sz w:val="28"/>
          <w:szCs w:val="28"/>
        </w:rPr>
        <w:t>Кафедра экологии</w:t>
      </w:r>
      <w:r w:rsidR="00965D68">
        <w:rPr>
          <w:sz w:val="28"/>
          <w:szCs w:val="28"/>
        </w:rPr>
        <w:t>, географии</w:t>
      </w:r>
      <w:r w:rsidRPr="00B86020">
        <w:rPr>
          <w:sz w:val="28"/>
          <w:szCs w:val="28"/>
        </w:rPr>
        <w:t xml:space="preserve"> и природопользования, кандидат биологических наук, доцент</w:t>
      </w:r>
      <w:r w:rsidR="00965D68">
        <w:rPr>
          <w:sz w:val="28"/>
          <w:szCs w:val="28"/>
        </w:rPr>
        <w:t xml:space="preserve"> </w:t>
      </w:r>
      <w:r w:rsidRPr="00B86020">
        <w:rPr>
          <w:sz w:val="28"/>
          <w:szCs w:val="28"/>
        </w:rPr>
        <w:t>Тагирова О.В.</w:t>
      </w:r>
    </w:p>
    <w:p w:rsidR="0038203E" w:rsidRPr="00B86020" w:rsidRDefault="0038203E" w:rsidP="0038203E">
      <w:pPr>
        <w:jc w:val="both"/>
        <w:rPr>
          <w:sz w:val="28"/>
          <w:szCs w:val="28"/>
        </w:rPr>
      </w:pPr>
    </w:p>
    <w:p w:rsidR="0038203E" w:rsidRPr="00B86020" w:rsidRDefault="0038203E" w:rsidP="0038203E">
      <w:pPr>
        <w:jc w:val="both"/>
        <w:rPr>
          <w:sz w:val="28"/>
          <w:szCs w:val="28"/>
        </w:rPr>
      </w:pPr>
      <w:r w:rsidRPr="00B86020">
        <w:rPr>
          <w:sz w:val="28"/>
          <w:szCs w:val="28"/>
        </w:rPr>
        <w:t>Институт биологии Уфимского научного центра РАН, заведующий лабораторией лес</w:t>
      </w:r>
      <w:r w:rsidRPr="00B86020">
        <w:rPr>
          <w:sz w:val="28"/>
          <w:szCs w:val="28"/>
        </w:rPr>
        <w:t>о</w:t>
      </w:r>
      <w:r w:rsidRPr="00B86020">
        <w:rPr>
          <w:sz w:val="28"/>
          <w:szCs w:val="28"/>
        </w:rPr>
        <w:t>ведения, доктор биологических наук, профессор Кулагин А.Ю.</w:t>
      </w:r>
    </w:p>
    <w:p w:rsidR="00A55C94" w:rsidRPr="00B86020" w:rsidRDefault="00A55C94" w:rsidP="00A55C94">
      <w:pPr>
        <w:ind w:left="5954"/>
        <w:rPr>
          <w:b/>
          <w:color w:val="4F81BD"/>
          <w:sz w:val="28"/>
          <w:szCs w:val="28"/>
          <w:u w:val="single"/>
        </w:rPr>
      </w:pPr>
    </w:p>
    <w:sectPr w:rsidR="00A55C94" w:rsidRPr="00B86020" w:rsidSect="004A72FA">
      <w:pgSz w:w="11906" w:h="16838"/>
      <w:pgMar w:top="567" w:right="566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C6340"/>
    <w:multiLevelType w:val="hybridMultilevel"/>
    <w:tmpl w:val="AF5010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697D10"/>
    <w:multiLevelType w:val="hybridMultilevel"/>
    <w:tmpl w:val="5554FE48"/>
    <w:lvl w:ilvl="0" w:tplc="17D0E7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91270"/>
    <w:multiLevelType w:val="hybridMultilevel"/>
    <w:tmpl w:val="9E189D4E"/>
    <w:lvl w:ilvl="0" w:tplc="DD3262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381"/>
    <w:multiLevelType w:val="hybridMultilevel"/>
    <w:tmpl w:val="A1A263D8"/>
    <w:lvl w:ilvl="0" w:tplc="E88CF45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D6A21"/>
    <w:multiLevelType w:val="hybridMultilevel"/>
    <w:tmpl w:val="6A76B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10F48"/>
    <w:multiLevelType w:val="hybridMultilevel"/>
    <w:tmpl w:val="D3E2083A"/>
    <w:lvl w:ilvl="0" w:tplc="D1C8A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C7F64"/>
    <w:multiLevelType w:val="hybridMultilevel"/>
    <w:tmpl w:val="06A0986A"/>
    <w:lvl w:ilvl="0" w:tplc="D1041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E78BA"/>
    <w:multiLevelType w:val="hybridMultilevel"/>
    <w:tmpl w:val="8FC2973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0D704ED"/>
    <w:multiLevelType w:val="hybridMultilevel"/>
    <w:tmpl w:val="3A4AA06E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E3287F"/>
    <w:multiLevelType w:val="hybridMultilevel"/>
    <w:tmpl w:val="85C69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3153FE"/>
    <w:multiLevelType w:val="hybridMultilevel"/>
    <w:tmpl w:val="E10642F6"/>
    <w:lvl w:ilvl="0" w:tplc="D1041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1B718F"/>
    <w:multiLevelType w:val="hybridMultilevel"/>
    <w:tmpl w:val="BA6EB3D0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94C52"/>
    <w:multiLevelType w:val="hybridMultilevel"/>
    <w:tmpl w:val="6AC480A6"/>
    <w:lvl w:ilvl="0" w:tplc="95AC94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223CA9"/>
    <w:multiLevelType w:val="multilevel"/>
    <w:tmpl w:val="D6C61A92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179E9"/>
    <w:multiLevelType w:val="hybridMultilevel"/>
    <w:tmpl w:val="FA007EEE"/>
    <w:lvl w:ilvl="0" w:tplc="119296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46823"/>
    <w:multiLevelType w:val="hybridMultilevel"/>
    <w:tmpl w:val="A76E9A40"/>
    <w:lvl w:ilvl="0" w:tplc="17D0E7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CB05CA"/>
    <w:multiLevelType w:val="hybridMultilevel"/>
    <w:tmpl w:val="89D40B96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1D26AE"/>
    <w:multiLevelType w:val="hybridMultilevel"/>
    <w:tmpl w:val="37623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833BB7"/>
    <w:multiLevelType w:val="hybridMultilevel"/>
    <w:tmpl w:val="19AEA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5D4023"/>
    <w:multiLevelType w:val="hybridMultilevel"/>
    <w:tmpl w:val="73981848"/>
    <w:lvl w:ilvl="0" w:tplc="0D0258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5442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D64503"/>
    <w:multiLevelType w:val="hybridMultilevel"/>
    <w:tmpl w:val="767A83D0"/>
    <w:lvl w:ilvl="0" w:tplc="4D74DD9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A73F0C"/>
    <w:multiLevelType w:val="hybridMultilevel"/>
    <w:tmpl w:val="98A8E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EF5C72"/>
    <w:multiLevelType w:val="hybridMultilevel"/>
    <w:tmpl w:val="26ECAA5A"/>
    <w:lvl w:ilvl="0" w:tplc="17D0E7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1B438BD"/>
    <w:multiLevelType w:val="hybridMultilevel"/>
    <w:tmpl w:val="7AF8EE2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5D6DC1"/>
    <w:multiLevelType w:val="hybridMultilevel"/>
    <w:tmpl w:val="AB1AA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F90C69"/>
    <w:multiLevelType w:val="hybridMultilevel"/>
    <w:tmpl w:val="74EC05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B2F73C4"/>
    <w:multiLevelType w:val="hybridMultilevel"/>
    <w:tmpl w:val="F5CE690A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7C66CF5"/>
    <w:multiLevelType w:val="hybridMultilevel"/>
    <w:tmpl w:val="72C2D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0312A0"/>
    <w:multiLevelType w:val="hybridMultilevel"/>
    <w:tmpl w:val="5C6291FA"/>
    <w:lvl w:ilvl="0" w:tplc="17D0E7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A65C58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34732E"/>
    <w:multiLevelType w:val="hybridMultilevel"/>
    <w:tmpl w:val="F67CB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8BC5479"/>
    <w:multiLevelType w:val="hybridMultilevel"/>
    <w:tmpl w:val="D5D609D2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7659D5"/>
    <w:multiLevelType w:val="hybridMultilevel"/>
    <w:tmpl w:val="F1A4DD16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F1258A"/>
    <w:multiLevelType w:val="hybridMultilevel"/>
    <w:tmpl w:val="C936B7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CA0E3D"/>
    <w:multiLevelType w:val="hybridMultilevel"/>
    <w:tmpl w:val="6BAAB168"/>
    <w:lvl w:ilvl="0" w:tplc="86BC4D08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D64777"/>
    <w:multiLevelType w:val="hybridMultilevel"/>
    <w:tmpl w:val="CC3EED84"/>
    <w:lvl w:ilvl="0" w:tplc="0D0258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9135DA"/>
    <w:multiLevelType w:val="hybridMultilevel"/>
    <w:tmpl w:val="72A215D4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5"/>
  </w:num>
  <w:num w:numId="4">
    <w:abstractNumId w:val="15"/>
  </w:num>
  <w:num w:numId="5">
    <w:abstractNumId w:val="11"/>
  </w:num>
  <w:num w:numId="6">
    <w:abstractNumId w:val="24"/>
  </w:num>
  <w:num w:numId="7">
    <w:abstractNumId w:val="32"/>
  </w:num>
  <w:num w:numId="8">
    <w:abstractNumId w:val="34"/>
  </w:num>
  <w:num w:numId="9">
    <w:abstractNumId w:val="12"/>
  </w:num>
  <w:num w:numId="10">
    <w:abstractNumId w:val="3"/>
  </w:num>
  <w:num w:numId="11">
    <w:abstractNumId w:val="2"/>
  </w:num>
  <w:num w:numId="12">
    <w:abstractNumId w:val="16"/>
  </w:num>
  <w:num w:numId="13">
    <w:abstractNumId w:val="37"/>
  </w:num>
  <w:num w:numId="14">
    <w:abstractNumId w:val="31"/>
  </w:num>
  <w:num w:numId="15">
    <w:abstractNumId w:val="10"/>
  </w:num>
  <w:num w:numId="16">
    <w:abstractNumId w:val="6"/>
  </w:num>
  <w:num w:numId="17">
    <w:abstractNumId w:val="23"/>
    <w:lvlOverride w:ilvl="0">
      <w:startOverride w:val="1"/>
    </w:lvlOverride>
  </w:num>
  <w:num w:numId="18">
    <w:abstractNumId w:val="0"/>
  </w:num>
  <w:num w:numId="19">
    <w:abstractNumId w:val="20"/>
  </w:num>
  <w:num w:numId="20">
    <w:abstractNumId w:val="5"/>
  </w:num>
  <w:num w:numId="21">
    <w:abstractNumId w:val="25"/>
  </w:num>
  <w:num w:numId="22">
    <w:abstractNumId w:val="4"/>
  </w:num>
  <w:num w:numId="23">
    <w:abstractNumId w:val="7"/>
  </w:num>
  <w:num w:numId="24">
    <w:abstractNumId w:val="9"/>
  </w:num>
  <w:num w:numId="25">
    <w:abstractNumId w:val="28"/>
  </w:num>
  <w:num w:numId="26">
    <w:abstractNumId w:val="22"/>
  </w:num>
  <w:num w:numId="27">
    <w:abstractNumId w:val="38"/>
  </w:num>
  <w:num w:numId="28">
    <w:abstractNumId w:val="39"/>
  </w:num>
  <w:num w:numId="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21"/>
  </w:num>
  <w:num w:numId="45">
    <w:abstractNumId w:val="1"/>
  </w:num>
  <w:num w:numId="46">
    <w:abstractNumId w:val="17"/>
  </w:num>
  <w:num w:numId="47">
    <w:abstractNumId w:val="36"/>
  </w:num>
  <w:num w:numId="48">
    <w:abstractNumId w:val="18"/>
  </w:num>
  <w:num w:numId="49">
    <w:abstractNumId w:val="29"/>
  </w:num>
  <w:num w:numId="50">
    <w:abstractNumId w:val="2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3A2"/>
    <w:rsid w:val="0000103C"/>
    <w:rsid w:val="000028D9"/>
    <w:rsid w:val="00012330"/>
    <w:rsid w:val="00012640"/>
    <w:rsid w:val="000130F0"/>
    <w:rsid w:val="00022AA3"/>
    <w:rsid w:val="000336D7"/>
    <w:rsid w:val="00036E72"/>
    <w:rsid w:val="000370DC"/>
    <w:rsid w:val="0005438B"/>
    <w:rsid w:val="00054E6A"/>
    <w:rsid w:val="00057886"/>
    <w:rsid w:val="00060B26"/>
    <w:rsid w:val="00066123"/>
    <w:rsid w:val="000664C5"/>
    <w:rsid w:val="0007252A"/>
    <w:rsid w:val="0007396F"/>
    <w:rsid w:val="0008034A"/>
    <w:rsid w:val="00082511"/>
    <w:rsid w:val="000828FD"/>
    <w:rsid w:val="000866BB"/>
    <w:rsid w:val="000875C5"/>
    <w:rsid w:val="00090EB5"/>
    <w:rsid w:val="00096F2B"/>
    <w:rsid w:val="000A2EFD"/>
    <w:rsid w:val="000A439A"/>
    <w:rsid w:val="000A49E5"/>
    <w:rsid w:val="000A6E01"/>
    <w:rsid w:val="000A70E3"/>
    <w:rsid w:val="000B4A8A"/>
    <w:rsid w:val="000C04FE"/>
    <w:rsid w:val="000C3A34"/>
    <w:rsid w:val="000C75ED"/>
    <w:rsid w:val="000D0E17"/>
    <w:rsid w:val="000D2362"/>
    <w:rsid w:val="000D463F"/>
    <w:rsid w:val="000D4B94"/>
    <w:rsid w:val="000E5BCB"/>
    <w:rsid w:val="00103B14"/>
    <w:rsid w:val="001102E9"/>
    <w:rsid w:val="00111EBF"/>
    <w:rsid w:val="00117106"/>
    <w:rsid w:val="001202A2"/>
    <w:rsid w:val="00125F35"/>
    <w:rsid w:val="00126962"/>
    <w:rsid w:val="00130684"/>
    <w:rsid w:val="0013256A"/>
    <w:rsid w:val="00135AE3"/>
    <w:rsid w:val="001426B8"/>
    <w:rsid w:val="00143372"/>
    <w:rsid w:val="001472EB"/>
    <w:rsid w:val="00150F90"/>
    <w:rsid w:val="00152B9B"/>
    <w:rsid w:val="001536FF"/>
    <w:rsid w:val="00156367"/>
    <w:rsid w:val="00165545"/>
    <w:rsid w:val="00167142"/>
    <w:rsid w:val="0017140A"/>
    <w:rsid w:val="00171E74"/>
    <w:rsid w:val="00176347"/>
    <w:rsid w:val="00177274"/>
    <w:rsid w:val="00184659"/>
    <w:rsid w:val="001902B0"/>
    <w:rsid w:val="001910CF"/>
    <w:rsid w:val="001A2854"/>
    <w:rsid w:val="001B178C"/>
    <w:rsid w:val="001B6ADD"/>
    <w:rsid w:val="001C0992"/>
    <w:rsid w:val="001C38F9"/>
    <w:rsid w:val="001C6EA1"/>
    <w:rsid w:val="001E21A3"/>
    <w:rsid w:val="0020200C"/>
    <w:rsid w:val="0020553B"/>
    <w:rsid w:val="0020647C"/>
    <w:rsid w:val="00210769"/>
    <w:rsid w:val="00221EFB"/>
    <w:rsid w:val="00224BCB"/>
    <w:rsid w:val="0022686D"/>
    <w:rsid w:val="00234E64"/>
    <w:rsid w:val="00237CE8"/>
    <w:rsid w:val="002413A3"/>
    <w:rsid w:val="00241DEF"/>
    <w:rsid w:val="002436A5"/>
    <w:rsid w:val="002557A5"/>
    <w:rsid w:val="00255802"/>
    <w:rsid w:val="0026743E"/>
    <w:rsid w:val="00273198"/>
    <w:rsid w:val="00284D69"/>
    <w:rsid w:val="0028661A"/>
    <w:rsid w:val="00287447"/>
    <w:rsid w:val="0029501D"/>
    <w:rsid w:val="00295983"/>
    <w:rsid w:val="002A3370"/>
    <w:rsid w:val="002A4485"/>
    <w:rsid w:val="002A488C"/>
    <w:rsid w:val="002A7246"/>
    <w:rsid w:val="002C2645"/>
    <w:rsid w:val="002C7EB4"/>
    <w:rsid w:val="002E24B0"/>
    <w:rsid w:val="002F3F87"/>
    <w:rsid w:val="002F5280"/>
    <w:rsid w:val="00305863"/>
    <w:rsid w:val="00312639"/>
    <w:rsid w:val="0032150F"/>
    <w:rsid w:val="00321F9F"/>
    <w:rsid w:val="00331952"/>
    <w:rsid w:val="003354FB"/>
    <w:rsid w:val="003355A1"/>
    <w:rsid w:val="00336515"/>
    <w:rsid w:val="003477B8"/>
    <w:rsid w:val="00361222"/>
    <w:rsid w:val="0036423F"/>
    <w:rsid w:val="00365D3A"/>
    <w:rsid w:val="00366B0D"/>
    <w:rsid w:val="003710CC"/>
    <w:rsid w:val="00373849"/>
    <w:rsid w:val="00375721"/>
    <w:rsid w:val="003801E9"/>
    <w:rsid w:val="0038203E"/>
    <w:rsid w:val="003844D8"/>
    <w:rsid w:val="00385A9E"/>
    <w:rsid w:val="00386269"/>
    <w:rsid w:val="003867CA"/>
    <w:rsid w:val="00387491"/>
    <w:rsid w:val="00392EEB"/>
    <w:rsid w:val="003A0E9C"/>
    <w:rsid w:val="003A6ECE"/>
    <w:rsid w:val="003B4A30"/>
    <w:rsid w:val="003B504F"/>
    <w:rsid w:val="003B66D6"/>
    <w:rsid w:val="003C103D"/>
    <w:rsid w:val="003C2657"/>
    <w:rsid w:val="003E0A1E"/>
    <w:rsid w:val="003E1566"/>
    <w:rsid w:val="003E44F6"/>
    <w:rsid w:val="003F1743"/>
    <w:rsid w:val="003F21F0"/>
    <w:rsid w:val="003F5422"/>
    <w:rsid w:val="00401E4C"/>
    <w:rsid w:val="00402782"/>
    <w:rsid w:val="00404135"/>
    <w:rsid w:val="00406B5C"/>
    <w:rsid w:val="004074A9"/>
    <w:rsid w:val="00407931"/>
    <w:rsid w:val="00411CFA"/>
    <w:rsid w:val="00414FE9"/>
    <w:rsid w:val="00417C40"/>
    <w:rsid w:val="004202E3"/>
    <w:rsid w:val="00424871"/>
    <w:rsid w:val="00425684"/>
    <w:rsid w:val="004373C7"/>
    <w:rsid w:val="004434E3"/>
    <w:rsid w:val="00445AA6"/>
    <w:rsid w:val="0044616F"/>
    <w:rsid w:val="00446966"/>
    <w:rsid w:val="004606F4"/>
    <w:rsid w:val="00462B9A"/>
    <w:rsid w:val="004644AE"/>
    <w:rsid w:val="00475A1A"/>
    <w:rsid w:val="0048220C"/>
    <w:rsid w:val="004835FE"/>
    <w:rsid w:val="00486C1F"/>
    <w:rsid w:val="0048769C"/>
    <w:rsid w:val="00491068"/>
    <w:rsid w:val="00491AE9"/>
    <w:rsid w:val="00493CCB"/>
    <w:rsid w:val="00496F01"/>
    <w:rsid w:val="004A0909"/>
    <w:rsid w:val="004A3782"/>
    <w:rsid w:val="004A72FA"/>
    <w:rsid w:val="004B0769"/>
    <w:rsid w:val="004B0AF6"/>
    <w:rsid w:val="004C4F88"/>
    <w:rsid w:val="004C6129"/>
    <w:rsid w:val="004D047B"/>
    <w:rsid w:val="004D18A7"/>
    <w:rsid w:val="004D1E89"/>
    <w:rsid w:val="004F1387"/>
    <w:rsid w:val="004F4E1E"/>
    <w:rsid w:val="004F5451"/>
    <w:rsid w:val="00500D36"/>
    <w:rsid w:val="00505EE2"/>
    <w:rsid w:val="00507528"/>
    <w:rsid w:val="005107FB"/>
    <w:rsid w:val="00510C40"/>
    <w:rsid w:val="0053187D"/>
    <w:rsid w:val="005322BD"/>
    <w:rsid w:val="0053683A"/>
    <w:rsid w:val="005413FF"/>
    <w:rsid w:val="00546FA0"/>
    <w:rsid w:val="00562179"/>
    <w:rsid w:val="00562CAF"/>
    <w:rsid w:val="00566662"/>
    <w:rsid w:val="00566B1B"/>
    <w:rsid w:val="00566D83"/>
    <w:rsid w:val="0056766A"/>
    <w:rsid w:val="005734AB"/>
    <w:rsid w:val="00575417"/>
    <w:rsid w:val="005766DE"/>
    <w:rsid w:val="005807A5"/>
    <w:rsid w:val="00586111"/>
    <w:rsid w:val="00592455"/>
    <w:rsid w:val="00593F10"/>
    <w:rsid w:val="005960C8"/>
    <w:rsid w:val="0059664C"/>
    <w:rsid w:val="00597A85"/>
    <w:rsid w:val="005A121A"/>
    <w:rsid w:val="005A2C08"/>
    <w:rsid w:val="005A7247"/>
    <w:rsid w:val="005B06F3"/>
    <w:rsid w:val="005B608F"/>
    <w:rsid w:val="005B7DE2"/>
    <w:rsid w:val="005C2124"/>
    <w:rsid w:val="005C5D63"/>
    <w:rsid w:val="005D25FA"/>
    <w:rsid w:val="005D3300"/>
    <w:rsid w:val="005D4C82"/>
    <w:rsid w:val="005D722A"/>
    <w:rsid w:val="005E37A3"/>
    <w:rsid w:val="005F2CB9"/>
    <w:rsid w:val="005F3074"/>
    <w:rsid w:val="005F7D7B"/>
    <w:rsid w:val="005F7EF6"/>
    <w:rsid w:val="00610240"/>
    <w:rsid w:val="00611289"/>
    <w:rsid w:val="00611AD3"/>
    <w:rsid w:val="006149C6"/>
    <w:rsid w:val="00616F4A"/>
    <w:rsid w:val="006404BB"/>
    <w:rsid w:val="00640820"/>
    <w:rsid w:val="00641684"/>
    <w:rsid w:val="006455AE"/>
    <w:rsid w:val="00651525"/>
    <w:rsid w:val="00664945"/>
    <w:rsid w:val="00667D77"/>
    <w:rsid w:val="0067620D"/>
    <w:rsid w:val="00676CD6"/>
    <w:rsid w:val="0067731C"/>
    <w:rsid w:val="00693C63"/>
    <w:rsid w:val="0069622B"/>
    <w:rsid w:val="006A06F8"/>
    <w:rsid w:val="006B0DE7"/>
    <w:rsid w:val="006B1B2F"/>
    <w:rsid w:val="006B2551"/>
    <w:rsid w:val="006C2ADB"/>
    <w:rsid w:val="006C32CF"/>
    <w:rsid w:val="006C4073"/>
    <w:rsid w:val="006C62B3"/>
    <w:rsid w:val="006C653F"/>
    <w:rsid w:val="006D4C86"/>
    <w:rsid w:val="006E1033"/>
    <w:rsid w:val="006E1481"/>
    <w:rsid w:val="006E4F69"/>
    <w:rsid w:val="006F20DC"/>
    <w:rsid w:val="006F549A"/>
    <w:rsid w:val="00704AA6"/>
    <w:rsid w:val="007067D4"/>
    <w:rsid w:val="00711BE7"/>
    <w:rsid w:val="007179A2"/>
    <w:rsid w:val="00717C7D"/>
    <w:rsid w:val="00720562"/>
    <w:rsid w:val="00723754"/>
    <w:rsid w:val="00726E0C"/>
    <w:rsid w:val="007275AB"/>
    <w:rsid w:val="0073354B"/>
    <w:rsid w:val="0074620E"/>
    <w:rsid w:val="00751B4D"/>
    <w:rsid w:val="00752A6C"/>
    <w:rsid w:val="00752F65"/>
    <w:rsid w:val="00757849"/>
    <w:rsid w:val="00763071"/>
    <w:rsid w:val="007772D6"/>
    <w:rsid w:val="0077758C"/>
    <w:rsid w:val="00786696"/>
    <w:rsid w:val="00786B88"/>
    <w:rsid w:val="00787A93"/>
    <w:rsid w:val="007900C4"/>
    <w:rsid w:val="007905AB"/>
    <w:rsid w:val="0079742E"/>
    <w:rsid w:val="007A0522"/>
    <w:rsid w:val="007A2569"/>
    <w:rsid w:val="007A53B8"/>
    <w:rsid w:val="007B0F45"/>
    <w:rsid w:val="007B1833"/>
    <w:rsid w:val="007B2686"/>
    <w:rsid w:val="007B5B22"/>
    <w:rsid w:val="007D6B34"/>
    <w:rsid w:val="007F4607"/>
    <w:rsid w:val="007F65B2"/>
    <w:rsid w:val="00800A11"/>
    <w:rsid w:val="00806476"/>
    <w:rsid w:val="0080764B"/>
    <w:rsid w:val="00812DD4"/>
    <w:rsid w:val="008173F0"/>
    <w:rsid w:val="00817CC8"/>
    <w:rsid w:val="008200C8"/>
    <w:rsid w:val="00822031"/>
    <w:rsid w:val="00825BCF"/>
    <w:rsid w:val="008318B0"/>
    <w:rsid w:val="0083553D"/>
    <w:rsid w:val="00841027"/>
    <w:rsid w:val="008435AE"/>
    <w:rsid w:val="00855DB7"/>
    <w:rsid w:val="00860623"/>
    <w:rsid w:val="0086147E"/>
    <w:rsid w:val="008642AB"/>
    <w:rsid w:val="008670D4"/>
    <w:rsid w:val="00872B0F"/>
    <w:rsid w:val="00874B37"/>
    <w:rsid w:val="008761C9"/>
    <w:rsid w:val="00876E50"/>
    <w:rsid w:val="00884AD1"/>
    <w:rsid w:val="0088676A"/>
    <w:rsid w:val="008919E6"/>
    <w:rsid w:val="00893822"/>
    <w:rsid w:val="00893B1E"/>
    <w:rsid w:val="0089431B"/>
    <w:rsid w:val="008A6313"/>
    <w:rsid w:val="008B50FF"/>
    <w:rsid w:val="008B666F"/>
    <w:rsid w:val="008B755C"/>
    <w:rsid w:val="008C3926"/>
    <w:rsid w:val="008D391C"/>
    <w:rsid w:val="008D5F7D"/>
    <w:rsid w:val="008D604A"/>
    <w:rsid w:val="008D7513"/>
    <w:rsid w:val="008F0D7F"/>
    <w:rsid w:val="008F4872"/>
    <w:rsid w:val="00900E22"/>
    <w:rsid w:val="00901CAF"/>
    <w:rsid w:val="00905460"/>
    <w:rsid w:val="009058DB"/>
    <w:rsid w:val="00906401"/>
    <w:rsid w:val="009154CB"/>
    <w:rsid w:val="00915731"/>
    <w:rsid w:val="00921DE1"/>
    <w:rsid w:val="00922499"/>
    <w:rsid w:val="0092253C"/>
    <w:rsid w:val="009252C5"/>
    <w:rsid w:val="00931C16"/>
    <w:rsid w:val="009322B6"/>
    <w:rsid w:val="009360E2"/>
    <w:rsid w:val="0093666E"/>
    <w:rsid w:val="00942BD5"/>
    <w:rsid w:val="009454E4"/>
    <w:rsid w:val="00945BB0"/>
    <w:rsid w:val="009474DE"/>
    <w:rsid w:val="00947852"/>
    <w:rsid w:val="00950118"/>
    <w:rsid w:val="0095024F"/>
    <w:rsid w:val="009569C7"/>
    <w:rsid w:val="00964245"/>
    <w:rsid w:val="00965D68"/>
    <w:rsid w:val="009722E1"/>
    <w:rsid w:val="00976CAC"/>
    <w:rsid w:val="009778F9"/>
    <w:rsid w:val="009815A9"/>
    <w:rsid w:val="00984FE9"/>
    <w:rsid w:val="00986EDB"/>
    <w:rsid w:val="00994F60"/>
    <w:rsid w:val="009963FA"/>
    <w:rsid w:val="009968C2"/>
    <w:rsid w:val="009A1457"/>
    <w:rsid w:val="009A3AE3"/>
    <w:rsid w:val="009A5197"/>
    <w:rsid w:val="009A6A9F"/>
    <w:rsid w:val="009B44B9"/>
    <w:rsid w:val="009C4222"/>
    <w:rsid w:val="009D3610"/>
    <w:rsid w:val="009D66D5"/>
    <w:rsid w:val="009E2B9E"/>
    <w:rsid w:val="009F485F"/>
    <w:rsid w:val="009F5459"/>
    <w:rsid w:val="009F629E"/>
    <w:rsid w:val="00A01842"/>
    <w:rsid w:val="00A0791F"/>
    <w:rsid w:val="00A2119B"/>
    <w:rsid w:val="00A224DF"/>
    <w:rsid w:val="00A25D56"/>
    <w:rsid w:val="00A301B9"/>
    <w:rsid w:val="00A401A0"/>
    <w:rsid w:val="00A520CF"/>
    <w:rsid w:val="00A55C94"/>
    <w:rsid w:val="00A55E42"/>
    <w:rsid w:val="00A5680E"/>
    <w:rsid w:val="00A60329"/>
    <w:rsid w:val="00A6237D"/>
    <w:rsid w:val="00A65620"/>
    <w:rsid w:val="00A74109"/>
    <w:rsid w:val="00A77A94"/>
    <w:rsid w:val="00A8095A"/>
    <w:rsid w:val="00A8199F"/>
    <w:rsid w:val="00A82C90"/>
    <w:rsid w:val="00A83E64"/>
    <w:rsid w:val="00A94CCA"/>
    <w:rsid w:val="00AA068C"/>
    <w:rsid w:val="00AA4724"/>
    <w:rsid w:val="00AA4768"/>
    <w:rsid w:val="00AA594B"/>
    <w:rsid w:val="00AB2011"/>
    <w:rsid w:val="00AB3459"/>
    <w:rsid w:val="00AB5BB0"/>
    <w:rsid w:val="00AB6E32"/>
    <w:rsid w:val="00AC093A"/>
    <w:rsid w:val="00AC1447"/>
    <w:rsid w:val="00AC198A"/>
    <w:rsid w:val="00AC2A41"/>
    <w:rsid w:val="00AC4491"/>
    <w:rsid w:val="00AD00B3"/>
    <w:rsid w:val="00AD0F5D"/>
    <w:rsid w:val="00AD1D24"/>
    <w:rsid w:val="00AE1D1A"/>
    <w:rsid w:val="00AE3010"/>
    <w:rsid w:val="00AE4D69"/>
    <w:rsid w:val="00AE71EE"/>
    <w:rsid w:val="00AF1C4B"/>
    <w:rsid w:val="00AF2C62"/>
    <w:rsid w:val="00AF4C21"/>
    <w:rsid w:val="00AF5C0C"/>
    <w:rsid w:val="00B01A22"/>
    <w:rsid w:val="00B01D91"/>
    <w:rsid w:val="00B02D0A"/>
    <w:rsid w:val="00B0328C"/>
    <w:rsid w:val="00B0791C"/>
    <w:rsid w:val="00B10987"/>
    <w:rsid w:val="00B11699"/>
    <w:rsid w:val="00B1413E"/>
    <w:rsid w:val="00B2553C"/>
    <w:rsid w:val="00B26750"/>
    <w:rsid w:val="00B27461"/>
    <w:rsid w:val="00B42E4F"/>
    <w:rsid w:val="00B44C4E"/>
    <w:rsid w:val="00B504E9"/>
    <w:rsid w:val="00B52605"/>
    <w:rsid w:val="00B537E9"/>
    <w:rsid w:val="00B54553"/>
    <w:rsid w:val="00B571CA"/>
    <w:rsid w:val="00B635C3"/>
    <w:rsid w:val="00B71C15"/>
    <w:rsid w:val="00B7630D"/>
    <w:rsid w:val="00B80A12"/>
    <w:rsid w:val="00B80E00"/>
    <w:rsid w:val="00B81C32"/>
    <w:rsid w:val="00B81C60"/>
    <w:rsid w:val="00B86020"/>
    <w:rsid w:val="00B933ED"/>
    <w:rsid w:val="00B946C0"/>
    <w:rsid w:val="00B952B2"/>
    <w:rsid w:val="00B95B59"/>
    <w:rsid w:val="00B974A7"/>
    <w:rsid w:val="00BA0829"/>
    <w:rsid w:val="00BA2A41"/>
    <w:rsid w:val="00BA7F8A"/>
    <w:rsid w:val="00BB0FC6"/>
    <w:rsid w:val="00BB5836"/>
    <w:rsid w:val="00BC2F55"/>
    <w:rsid w:val="00BC74FE"/>
    <w:rsid w:val="00BC77A2"/>
    <w:rsid w:val="00BD200E"/>
    <w:rsid w:val="00BD44F2"/>
    <w:rsid w:val="00BE14AD"/>
    <w:rsid w:val="00BE19AC"/>
    <w:rsid w:val="00BE3386"/>
    <w:rsid w:val="00BE50F0"/>
    <w:rsid w:val="00BE7313"/>
    <w:rsid w:val="00BE742F"/>
    <w:rsid w:val="00BF2267"/>
    <w:rsid w:val="00BF2493"/>
    <w:rsid w:val="00BF4261"/>
    <w:rsid w:val="00BF5428"/>
    <w:rsid w:val="00BF5683"/>
    <w:rsid w:val="00BF6B02"/>
    <w:rsid w:val="00C00828"/>
    <w:rsid w:val="00C13D64"/>
    <w:rsid w:val="00C16A5F"/>
    <w:rsid w:val="00C16B87"/>
    <w:rsid w:val="00C21D7C"/>
    <w:rsid w:val="00C22536"/>
    <w:rsid w:val="00C23355"/>
    <w:rsid w:val="00C23B47"/>
    <w:rsid w:val="00C26B1F"/>
    <w:rsid w:val="00C3038C"/>
    <w:rsid w:val="00C35CA1"/>
    <w:rsid w:val="00C37D7B"/>
    <w:rsid w:val="00C40903"/>
    <w:rsid w:val="00C46DF9"/>
    <w:rsid w:val="00C5051E"/>
    <w:rsid w:val="00C54B31"/>
    <w:rsid w:val="00C57B85"/>
    <w:rsid w:val="00C632EA"/>
    <w:rsid w:val="00C63F80"/>
    <w:rsid w:val="00C646DF"/>
    <w:rsid w:val="00C6628F"/>
    <w:rsid w:val="00C663DE"/>
    <w:rsid w:val="00C66D69"/>
    <w:rsid w:val="00C7456A"/>
    <w:rsid w:val="00C813D3"/>
    <w:rsid w:val="00C829A3"/>
    <w:rsid w:val="00C83539"/>
    <w:rsid w:val="00C84FC1"/>
    <w:rsid w:val="00C90497"/>
    <w:rsid w:val="00C921C3"/>
    <w:rsid w:val="00C94EF1"/>
    <w:rsid w:val="00C966C9"/>
    <w:rsid w:val="00CA2549"/>
    <w:rsid w:val="00CB0BE7"/>
    <w:rsid w:val="00CB15A8"/>
    <w:rsid w:val="00CB44B5"/>
    <w:rsid w:val="00CB6C88"/>
    <w:rsid w:val="00CC0D5F"/>
    <w:rsid w:val="00CC567F"/>
    <w:rsid w:val="00CC6655"/>
    <w:rsid w:val="00CD05FE"/>
    <w:rsid w:val="00CD0BD0"/>
    <w:rsid w:val="00CD43F8"/>
    <w:rsid w:val="00CD56ED"/>
    <w:rsid w:val="00CF1841"/>
    <w:rsid w:val="00CF2771"/>
    <w:rsid w:val="00CF417B"/>
    <w:rsid w:val="00CF4E85"/>
    <w:rsid w:val="00CF5980"/>
    <w:rsid w:val="00CF5EDA"/>
    <w:rsid w:val="00CF7B80"/>
    <w:rsid w:val="00D10AF1"/>
    <w:rsid w:val="00D14215"/>
    <w:rsid w:val="00D16AB6"/>
    <w:rsid w:val="00D23988"/>
    <w:rsid w:val="00D25610"/>
    <w:rsid w:val="00D27E38"/>
    <w:rsid w:val="00D34D65"/>
    <w:rsid w:val="00D355A9"/>
    <w:rsid w:val="00D35DA6"/>
    <w:rsid w:val="00D451B8"/>
    <w:rsid w:val="00D51624"/>
    <w:rsid w:val="00D530F4"/>
    <w:rsid w:val="00D541AF"/>
    <w:rsid w:val="00D5426C"/>
    <w:rsid w:val="00D542AD"/>
    <w:rsid w:val="00D561FF"/>
    <w:rsid w:val="00D56EE6"/>
    <w:rsid w:val="00D606FA"/>
    <w:rsid w:val="00D63752"/>
    <w:rsid w:val="00D657FB"/>
    <w:rsid w:val="00D65856"/>
    <w:rsid w:val="00D705A7"/>
    <w:rsid w:val="00D7221B"/>
    <w:rsid w:val="00D75933"/>
    <w:rsid w:val="00D83164"/>
    <w:rsid w:val="00D94359"/>
    <w:rsid w:val="00D971C6"/>
    <w:rsid w:val="00DB3B41"/>
    <w:rsid w:val="00DB4FB1"/>
    <w:rsid w:val="00DC463C"/>
    <w:rsid w:val="00DC688C"/>
    <w:rsid w:val="00DE6F6C"/>
    <w:rsid w:val="00DF07A3"/>
    <w:rsid w:val="00DF1479"/>
    <w:rsid w:val="00DF2FF4"/>
    <w:rsid w:val="00E065BA"/>
    <w:rsid w:val="00E21BBB"/>
    <w:rsid w:val="00E243ED"/>
    <w:rsid w:val="00E24EEF"/>
    <w:rsid w:val="00E24FD3"/>
    <w:rsid w:val="00E257F8"/>
    <w:rsid w:val="00E261CE"/>
    <w:rsid w:val="00E27257"/>
    <w:rsid w:val="00E32420"/>
    <w:rsid w:val="00E32751"/>
    <w:rsid w:val="00E344BA"/>
    <w:rsid w:val="00E374D5"/>
    <w:rsid w:val="00E445ED"/>
    <w:rsid w:val="00E503A2"/>
    <w:rsid w:val="00E601F3"/>
    <w:rsid w:val="00E72515"/>
    <w:rsid w:val="00E73AB4"/>
    <w:rsid w:val="00E74ED3"/>
    <w:rsid w:val="00E824FA"/>
    <w:rsid w:val="00E874E5"/>
    <w:rsid w:val="00E8757B"/>
    <w:rsid w:val="00E87C27"/>
    <w:rsid w:val="00E87F88"/>
    <w:rsid w:val="00E90274"/>
    <w:rsid w:val="00E90698"/>
    <w:rsid w:val="00E909C2"/>
    <w:rsid w:val="00E90D4F"/>
    <w:rsid w:val="00E91071"/>
    <w:rsid w:val="00EA2C50"/>
    <w:rsid w:val="00EB105A"/>
    <w:rsid w:val="00EC0968"/>
    <w:rsid w:val="00EC2EE1"/>
    <w:rsid w:val="00EC5EFD"/>
    <w:rsid w:val="00ED6A3F"/>
    <w:rsid w:val="00EE1C0B"/>
    <w:rsid w:val="00EE25E6"/>
    <w:rsid w:val="00EE289B"/>
    <w:rsid w:val="00EE7938"/>
    <w:rsid w:val="00EF5DE6"/>
    <w:rsid w:val="00F00689"/>
    <w:rsid w:val="00F01618"/>
    <w:rsid w:val="00F03473"/>
    <w:rsid w:val="00F035B6"/>
    <w:rsid w:val="00F11C74"/>
    <w:rsid w:val="00F14FE3"/>
    <w:rsid w:val="00F15F80"/>
    <w:rsid w:val="00F20F81"/>
    <w:rsid w:val="00F24FE4"/>
    <w:rsid w:val="00F361A5"/>
    <w:rsid w:val="00F37B37"/>
    <w:rsid w:val="00F409F7"/>
    <w:rsid w:val="00F44E7D"/>
    <w:rsid w:val="00F51491"/>
    <w:rsid w:val="00F55034"/>
    <w:rsid w:val="00F5679C"/>
    <w:rsid w:val="00F56B35"/>
    <w:rsid w:val="00F56FF1"/>
    <w:rsid w:val="00F700D6"/>
    <w:rsid w:val="00F74D60"/>
    <w:rsid w:val="00F75418"/>
    <w:rsid w:val="00F757CF"/>
    <w:rsid w:val="00F808BB"/>
    <w:rsid w:val="00F87244"/>
    <w:rsid w:val="00F91439"/>
    <w:rsid w:val="00F92F23"/>
    <w:rsid w:val="00F9673E"/>
    <w:rsid w:val="00F97930"/>
    <w:rsid w:val="00FA2E7B"/>
    <w:rsid w:val="00FA6293"/>
    <w:rsid w:val="00FA783D"/>
    <w:rsid w:val="00FB1A08"/>
    <w:rsid w:val="00FB1C46"/>
    <w:rsid w:val="00FB6407"/>
    <w:rsid w:val="00FC2A2E"/>
    <w:rsid w:val="00FC669D"/>
    <w:rsid w:val="00FC75F0"/>
    <w:rsid w:val="00FD0CCA"/>
    <w:rsid w:val="00FD2329"/>
    <w:rsid w:val="00FD48BA"/>
    <w:rsid w:val="00FE2F63"/>
    <w:rsid w:val="00FF67E6"/>
    <w:rsid w:val="00FF6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qFormat="1"/>
    <w:lsdException w:name="HTML Top of Form" w:uiPriority="99"/>
    <w:lsdException w:name="HTML Bottom of Form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6237D"/>
    <w:rPr>
      <w:sz w:val="24"/>
      <w:szCs w:val="24"/>
    </w:rPr>
  </w:style>
  <w:style w:type="paragraph" w:styleId="1">
    <w:name w:val="heading 1"/>
    <w:basedOn w:val="a0"/>
    <w:link w:val="10"/>
    <w:uiPriority w:val="9"/>
    <w:qFormat/>
    <w:rsid w:val="004F13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qFormat/>
    <w:rsid w:val="00A2119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66494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F1387"/>
    <w:rPr>
      <w:b/>
      <w:bCs/>
      <w:kern w:val="36"/>
      <w:sz w:val="48"/>
      <w:szCs w:val="48"/>
    </w:rPr>
  </w:style>
  <w:style w:type="character" w:customStyle="1" w:styleId="21">
    <w:name w:val="Заголовок 2 Знак"/>
    <w:basedOn w:val="a1"/>
    <w:link w:val="20"/>
    <w:rsid w:val="00A2119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664945"/>
    <w:rPr>
      <w:rFonts w:ascii="Cambria" w:eastAsia="Times New Roman" w:hAnsi="Cambria" w:cs="Times New Roman"/>
      <w:b/>
      <w:bCs/>
      <w:sz w:val="26"/>
      <w:szCs w:val="26"/>
    </w:rPr>
  </w:style>
  <w:style w:type="table" w:styleId="a4">
    <w:name w:val="Table Grid"/>
    <w:basedOn w:val="a2"/>
    <w:uiPriority w:val="59"/>
    <w:rsid w:val="00A62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0"/>
    <w:link w:val="a6"/>
    <w:rsid w:val="00A6237D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1"/>
    <w:link w:val="a5"/>
    <w:rsid w:val="00F9673E"/>
    <w:rPr>
      <w:rFonts w:ascii="Courier New" w:hAnsi="Courier New"/>
    </w:rPr>
  </w:style>
  <w:style w:type="paragraph" w:styleId="a7">
    <w:name w:val="Body Text Indent"/>
    <w:aliases w:val="текст,Основной текст 1"/>
    <w:basedOn w:val="a0"/>
    <w:link w:val="a8"/>
    <w:rsid w:val="00F11C74"/>
    <w:pPr>
      <w:tabs>
        <w:tab w:val="num" w:pos="643"/>
      </w:tabs>
      <w:spacing w:line="360" w:lineRule="atLeast"/>
      <w:ind w:firstLine="482"/>
      <w:jc w:val="both"/>
    </w:pPr>
    <w:rPr>
      <w:rFonts w:ascii="TimesET" w:eastAsia="Batang" w:hAnsi="TimesET"/>
      <w:sz w:val="28"/>
      <w:szCs w:val="20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1"/>
    <w:link w:val="a7"/>
    <w:rsid w:val="00F11C74"/>
    <w:rPr>
      <w:rFonts w:ascii="TimesET" w:eastAsia="Batang" w:hAnsi="TimesET"/>
      <w:sz w:val="28"/>
    </w:rPr>
  </w:style>
  <w:style w:type="paragraph" w:customStyle="1" w:styleId="a">
    <w:name w:val="список с тире"/>
    <w:basedOn w:val="a0"/>
    <w:rsid w:val="004B0769"/>
    <w:pPr>
      <w:numPr>
        <w:numId w:val="1"/>
      </w:numPr>
      <w:autoSpaceDE w:val="0"/>
      <w:autoSpaceDN w:val="0"/>
      <w:adjustRightInd w:val="0"/>
      <w:spacing w:before="120"/>
      <w:jc w:val="both"/>
    </w:pPr>
    <w:rPr>
      <w:rFonts w:cs="Arial"/>
      <w:color w:val="000000"/>
      <w:szCs w:val="28"/>
    </w:rPr>
  </w:style>
  <w:style w:type="character" w:customStyle="1" w:styleId="FontStyle51">
    <w:name w:val="Font Style51"/>
    <w:basedOn w:val="a1"/>
    <w:rsid w:val="004B0769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4B0769"/>
    <w:pPr>
      <w:widowControl w:val="0"/>
      <w:autoSpaceDE w:val="0"/>
      <w:autoSpaceDN w:val="0"/>
      <w:adjustRightInd w:val="0"/>
      <w:spacing w:line="317" w:lineRule="exact"/>
      <w:ind w:firstLine="360"/>
      <w:jc w:val="both"/>
    </w:pPr>
  </w:style>
  <w:style w:type="paragraph" w:styleId="a9">
    <w:name w:val="List Paragraph"/>
    <w:basedOn w:val="a0"/>
    <w:uiPriority w:val="34"/>
    <w:qFormat/>
    <w:rsid w:val="00FC2A2E"/>
    <w:pPr>
      <w:ind w:left="708"/>
    </w:pPr>
  </w:style>
  <w:style w:type="character" w:styleId="aa">
    <w:name w:val="Strong"/>
    <w:basedOn w:val="a1"/>
    <w:uiPriority w:val="22"/>
    <w:qFormat/>
    <w:rsid w:val="00C632EA"/>
    <w:rPr>
      <w:b/>
      <w:bCs/>
    </w:rPr>
  </w:style>
  <w:style w:type="paragraph" w:styleId="HTML">
    <w:name w:val="HTML Preformatted"/>
    <w:basedOn w:val="a0"/>
    <w:link w:val="HTML0"/>
    <w:uiPriority w:val="99"/>
    <w:unhideWhenUsed/>
    <w:rsid w:val="00D542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542AD"/>
    <w:rPr>
      <w:rFonts w:ascii="Courier New" w:hAnsi="Courier New" w:cs="Courier New"/>
    </w:rPr>
  </w:style>
  <w:style w:type="paragraph" w:styleId="31">
    <w:name w:val="Body Text Indent 3"/>
    <w:basedOn w:val="a0"/>
    <w:link w:val="32"/>
    <w:rsid w:val="0021076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210769"/>
    <w:rPr>
      <w:sz w:val="16"/>
      <w:szCs w:val="16"/>
    </w:rPr>
  </w:style>
  <w:style w:type="paragraph" w:customStyle="1" w:styleId="Style27">
    <w:name w:val="Style27"/>
    <w:basedOn w:val="a0"/>
    <w:rsid w:val="00210769"/>
    <w:pPr>
      <w:widowControl w:val="0"/>
      <w:autoSpaceDE w:val="0"/>
      <w:autoSpaceDN w:val="0"/>
      <w:adjustRightInd w:val="0"/>
      <w:spacing w:line="319" w:lineRule="exact"/>
      <w:ind w:firstLine="715"/>
    </w:pPr>
  </w:style>
  <w:style w:type="character" w:styleId="ab">
    <w:name w:val="Hyperlink"/>
    <w:basedOn w:val="a1"/>
    <w:rsid w:val="00CF417B"/>
    <w:rPr>
      <w:color w:val="0000FF"/>
      <w:u w:val="single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4F54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rsid w:val="004F5451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4F54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rsid w:val="004F5451"/>
    <w:rPr>
      <w:rFonts w:ascii="Arial" w:hAnsi="Arial" w:cs="Arial"/>
      <w:vanish/>
      <w:sz w:val="16"/>
      <w:szCs w:val="16"/>
    </w:rPr>
  </w:style>
  <w:style w:type="character" w:customStyle="1" w:styleId="sectioncategorydsc">
    <w:name w:val="section_category_dsc"/>
    <w:basedOn w:val="a1"/>
    <w:rsid w:val="00D65856"/>
  </w:style>
  <w:style w:type="paragraph" w:styleId="ac">
    <w:name w:val="Normal (Web)"/>
    <w:basedOn w:val="a0"/>
    <w:unhideWhenUsed/>
    <w:rsid w:val="00D65856"/>
    <w:pPr>
      <w:spacing w:before="100" w:beforeAutospacing="1" w:after="100" w:afterAutospacing="1"/>
    </w:pPr>
  </w:style>
  <w:style w:type="character" w:customStyle="1" w:styleId="lg">
    <w:name w:val="lg"/>
    <w:basedOn w:val="a1"/>
    <w:rsid w:val="00ED6A3F"/>
  </w:style>
  <w:style w:type="paragraph" w:customStyle="1" w:styleId="14">
    <w:name w:val="Обычный с отст14"/>
    <w:basedOn w:val="a0"/>
    <w:rsid w:val="00942BD5"/>
    <w:pPr>
      <w:widowControl w:val="0"/>
      <w:spacing w:after="60" w:line="360" w:lineRule="auto"/>
      <w:ind w:firstLine="720"/>
      <w:jc w:val="both"/>
    </w:pPr>
    <w:rPr>
      <w:sz w:val="28"/>
      <w:szCs w:val="20"/>
      <w:lang w:eastAsia="en-US"/>
    </w:rPr>
  </w:style>
  <w:style w:type="paragraph" w:styleId="22">
    <w:name w:val="Body Text Indent 2"/>
    <w:basedOn w:val="a0"/>
    <w:link w:val="23"/>
    <w:rsid w:val="002C7EB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2C7EB4"/>
    <w:rPr>
      <w:sz w:val="24"/>
      <w:szCs w:val="24"/>
    </w:rPr>
  </w:style>
  <w:style w:type="paragraph" w:styleId="ad">
    <w:name w:val="Body Text"/>
    <w:basedOn w:val="a0"/>
    <w:link w:val="ae"/>
    <w:rsid w:val="00167142"/>
    <w:pPr>
      <w:spacing w:after="120"/>
    </w:pPr>
  </w:style>
  <w:style w:type="character" w:customStyle="1" w:styleId="ae">
    <w:name w:val="Основной текст Знак"/>
    <w:basedOn w:val="a1"/>
    <w:link w:val="ad"/>
    <w:rsid w:val="00167142"/>
    <w:rPr>
      <w:sz w:val="24"/>
      <w:szCs w:val="24"/>
    </w:rPr>
  </w:style>
  <w:style w:type="paragraph" w:styleId="24">
    <w:name w:val="Body Text 2"/>
    <w:basedOn w:val="a0"/>
    <w:link w:val="25"/>
    <w:rsid w:val="00167142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167142"/>
    <w:rPr>
      <w:sz w:val="24"/>
      <w:szCs w:val="24"/>
    </w:rPr>
  </w:style>
  <w:style w:type="paragraph" w:customStyle="1" w:styleId="11">
    <w:name w:val="Обычный1"/>
    <w:rsid w:val="00167142"/>
    <w:pPr>
      <w:spacing w:line="360" w:lineRule="auto"/>
      <w:ind w:firstLine="720"/>
      <w:jc w:val="both"/>
    </w:pPr>
    <w:rPr>
      <w:snapToGrid w:val="0"/>
      <w:sz w:val="26"/>
    </w:rPr>
  </w:style>
  <w:style w:type="character" w:customStyle="1" w:styleId="style2">
    <w:name w:val="style2"/>
    <w:basedOn w:val="a1"/>
    <w:rsid w:val="00E24FD3"/>
  </w:style>
  <w:style w:type="character" w:customStyle="1" w:styleId="style3">
    <w:name w:val="style3"/>
    <w:basedOn w:val="a1"/>
    <w:rsid w:val="00E24FD3"/>
  </w:style>
  <w:style w:type="paragraph" w:customStyle="1" w:styleId="style4">
    <w:name w:val="style4"/>
    <w:basedOn w:val="a0"/>
    <w:rsid w:val="00E24FD3"/>
    <w:pPr>
      <w:spacing w:before="100" w:beforeAutospacing="1" w:after="100" w:afterAutospacing="1"/>
    </w:pPr>
  </w:style>
  <w:style w:type="paragraph" w:customStyle="1" w:styleId="af">
    <w:name w:val="Îáû÷íûé"/>
    <w:rsid w:val="00CB0BE7"/>
    <w:pPr>
      <w:autoSpaceDE w:val="0"/>
      <w:autoSpaceDN w:val="0"/>
    </w:pPr>
    <w:rPr>
      <w:rFonts w:ascii="Arial" w:hAnsi="Arial"/>
    </w:rPr>
  </w:style>
  <w:style w:type="paragraph" w:styleId="2">
    <w:name w:val="List Bullet 2"/>
    <w:basedOn w:val="a0"/>
    <w:autoRedefine/>
    <w:rsid w:val="00FC669D"/>
    <w:pPr>
      <w:numPr>
        <w:numId w:val="13"/>
      </w:numPr>
      <w:autoSpaceDE w:val="0"/>
      <w:autoSpaceDN w:val="0"/>
      <w:jc w:val="both"/>
    </w:pPr>
  </w:style>
  <w:style w:type="paragraph" w:styleId="af0">
    <w:name w:val="List"/>
    <w:basedOn w:val="a0"/>
    <w:rsid w:val="00FC669D"/>
    <w:pPr>
      <w:autoSpaceDE w:val="0"/>
      <w:autoSpaceDN w:val="0"/>
      <w:ind w:left="283" w:hanging="283"/>
    </w:pPr>
    <w:rPr>
      <w:sz w:val="20"/>
      <w:szCs w:val="20"/>
    </w:rPr>
  </w:style>
  <w:style w:type="paragraph" w:customStyle="1" w:styleId="Style1">
    <w:name w:val="Style1"/>
    <w:basedOn w:val="a0"/>
    <w:uiPriority w:val="99"/>
    <w:rsid w:val="00CC6655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0">
    <w:name w:val="Style2"/>
    <w:basedOn w:val="a0"/>
    <w:rsid w:val="00CC6655"/>
    <w:pPr>
      <w:widowControl w:val="0"/>
      <w:autoSpaceDE w:val="0"/>
      <w:autoSpaceDN w:val="0"/>
      <w:adjustRightInd w:val="0"/>
      <w:spacing w:line="278" w:lineRule="exact"/>
      <w:ind w:firstLine="1286"/>
    </w:pPr>
  </w:style>
  <w:style w:type="paragraph" w:customStyle="1" w:styleId="Style30">
    <w:name w:val="Style3"/>
    <w:basedOn w:val="a0"/>
    <w:rsid w:val="00CC6655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basedOn w:val="a1"/>
    <w:rsid w:val="00CC6655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character" w:styleId="af1">
    <w:name w:val="FollowedHyperlink"/>
    <w:basedOn w:val="a1"/>
    <w:uiPriority w:val="99"/>
    <w:unhideWhenUsed/>
    <w:rsid w:val="00A55C94"/>
    <w:rPr>
      <w:color w:val="800080"/>
      <w:u w:val="single"/>
    </w:rPr>
  </w:style>
  <w:style w:type="paragraph" w:styleId="af2">
    <w:name w:val="footnote text"/>
    <w:basedOn w:val="a0"/>
    <w:link w:val="af3"/>
    <w:uiPriority w:val="99"/>
    <w:unhideWhenUsed/>
    <w:rsid w:val="00A55C94"/>
    <w:rPr>
      <w:rFonts w:ascii="Calibri" w:hAnsi="Calibri"/>
      <w:sz w:val="20"/>
      <w:szCs w:val="20"/>
    </w:rPr>
  </w:style>
  <w:style w:type="character" w:customStyle="1" w:styleId="af3">
    <w:name w:val="Текст сноски Знак"/>
    <w:basedOn w:val="a1"/>
    <w:link w:val="af2"/>
    <w:uiPriority w:val="99"/>
    <w:rsid w:val="00A55C94"/>
    <w:rPr>
      <w:rFonts w:ascii="Calibri" w:hAnsi="Calibri"/>
    </w:rPr>
  </w:style>
  <w:style w:type="paragraph" w:customStyle="1" w:styleId="af4">
    <w:name w:val="Знак Знак Знак Знак"/>
    <w:basedOn w:val="a0"/>
    <w:next w:val="a0"/>
    <w:rsid w:val="00A55C94"/>
    <w:pPr>
      <w:ind w:firstLine="357"/>
      <w:jc w:val="both"/>
    </w:pPr>
    <w:rPr>
      <w:sz w:val="20"/>
      <w:szCs w:val="20"/>
      <w:lang w:eastAsia="en-US"/>
    </w:rPr>
  </w:style>
  <w:style w:type="paragraph" w:customStyle="1" w:styleId="Default">
    <w:name w:val="Default"/>
    <w:rsid w:val="00A55C9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footnote reference"/>
    <w:uiPriority w:val="99"/>
    <w:unhideWhenUsed/>
    <w:rsid w:val="00A55C94"/>
    <w:rPr>
      <w:vertAlign w:val="superscript"/>
    </w:rPr>
  </w:style>
  <w:style w:type="character" w:customStyle="1" w:styleId="apple-converted-space">
    <w:name w:val="apple-converted-space"/>
    <w:rsid w:val="00A55C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8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1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3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87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4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3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5528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6;&#1072;&#1094;&#1080;&#1086;&#1085;&#1072;&#1083;&#1100;&#1085;&#1086;&#1077;_&#1087;&#1088;&#1080;&#1088;&#1086;&#1076;&#1086;&#1087;&#1086;&#1083;&#1100;&#1079;&#1086;&#1074;&#1072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Рациональное_природопользование.dotx</Template>
  <TotalTime>168</TotalTime>
  <Pages>7</Pages>
  <Words>2120</Words>
  <Characters>12087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Zarema</dc:creator>
  <cp:lastModifiedBy>admin</cp:lastModifiedBy>
  <cp:revision>15</cp:revision>
  <cp:lastPrinted>2015-11-16T05:39:00Z</cp:lastPrinted>
  <dcterms:created xsi:type="dcterms:W3CDTF">2016-11-22T14:29:00Z</dcterms:created>
  <dcterms:modified xsi:type="dcterms:W3CDTF">2019-06-17T10:08:00Z</dcterms:modified>
</cp:coreProperties>
</file>